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D1D4" w14:textId="77777777" w:rsidR="00977C86" w:rsidRPr="00862EA1" w:rsidRDefault="00977C86" w:rsidP="00977C86">
      <w:pPr>
        <w:jc w:val="center"/>
        <w:rPr>
          <w:b/>
          <w:sz w:val="16"/>
        </w:rPr>
      </w:pPr>
    </w:p>
    <w:p w14:paraId="1B4384AA" w14:textId="6B01C30A" w:rsidR="00FB5349" w:rsidRDefault="00FB5349" w:rsidP="00977C86">
      <w:pPr>
        <w:jc w:val="center"/>
        <w:rPr>
          <w:b/>
          <w:sz w:val="32"/>
        </w:rPr>
      </w:pPr>
      <w:bookmarkStart w:id="0" w:name="_GoBack"/>
      <w:r>
        <w:rPr>
          <w:b/>
          <w:sz w:val="32"/>
        </w:rPr>
        <w:t xml:space="preserve">Indigenous </w:t>
      </w:r>
      <w:r w:rsidR="001B64A4">
        <w:rPr>
          <w:b/>
          <w:sz w:val="32"/>
        </w:rPr>
        <w:t xml:space="preserve">and Faith </w:t>
      </w:r>
      <w:r>
        <w:rPr>
          <w:b/>
          <w:sz w:val="32"/>
        </w:rPr>
        <w:t>Leaders</w:t>
      </w:r>
    </w:p>
    <w:p w14:paraId="08452EA6" w14:textId="77777777" w:rsidR="00977C86" w:rsidRPr="00977C86" w:rsidRDefault="00FB5349" w:rsidP="00977C86">
      <w:pPr>
        <w:jc w:val="center"/>
        <w:rPr>
          <w:sz w:val="32"/>
        </w:rPr>
      </w:pPr>
      <w:r w:rsidRPr="00FB5349">
        <w:rPr>
          <w:b/>
          <w:sz w:val="40"/>
        </w:rPr>
        <w:t>A</w:t>
      </w:r>
      <w:r w:rsidR="00977C86" w:rsidRPr="00FB5349">
        <w:rPr>
          <w:b/>
          <w:sz w:val="40"/>
        </w:rPr>
        <w:t xml:space="preserve"> Pugwash Declaration</w:t>
      </w:r>
    </w:p>
    <w:bookmarkEnd w:id="0"/>
    <w:p w14:paraId="611B5551" w14:textId="77777777" w:rsidR="00977C86" w:rsidRDefault="00977C86" w:rsidP="00977C86">
      <w:pPr>
        <w:jc w:val="center"/>
      </w:pPr>
    </w:p>
    <w:p w14:paraId="70A4FB69" w14:textId="77777777" w:rsidR="00977C86" w:rsidRDefault="00FB5349" w:rsidP="00977C86">
      <w:pPr>
        <w:jc w:val="center"/>
      </w:pPr>
      <w:r>
        <w:t>September 25, 2019</w:t>
      </w:r>
    </w:p>
    <w:p w14:paraId="044DD612" w14:textId="77777777" w:rsidR="00977C86" w:rsidRDefault="00977C86" w:rsidP="00977C86"/>
    <w:p w14:paraId="39186AB7" w14:textId="3048CB7E" w:rsidR="00C849E7" w:rsidRDefault="00B20D70" w:rsidP="00E433B9">
      <w:pPr>
        <w:jc w:val="center"/>
        <w:rPr>
          <w:i/>
          <w:lang w:val="en-US"/>
        </w:rPr>
      </w:pPr>
      <w:r w:rsidRPr="00E433B9">
        <w:rPr>
          <w:i/>
          <w:lang w:val="en-US"/>
        </w:rPr>
        <w:t>Earth and al</w:t>
      </w:r>
      <w:r w:rsidR="00AF6FFE">
        <w:rPr>
          <w:i/>
          <w:lang w:val="en-US"/>
        </w:rPr>
        <w:t>l of Creation is Sacred and at r</w:t>
      </w:r>
      <w:r w:rsidRPr="00E433B9">
        <w:rPr>
          <w:i/>
          <w:lang w:val="en-US"/>
        </w:rPr>
        <w:t xml:space="preserve">isk. </w:t>
      </w:r>
    </w:p>
    <w:p w14:paraId="482ED3A6" w14:textId="61809AFF" w:rsidR="00E433B9" w:rsidRDefault="00B20D70" w:rsidP="00C849E7">
      <w:pPr>
        <w:jc w:val="center"/>
        <w:rPr>
          <w:i/>
          <w:lang w:val="en-US"/>
        </w:rPr>
      </w:pPr>
      <w:r w:rsidRPr="00E433B9">
        <w:rPr>
          <w:i/>
          <w:lang w:val="en-US"/>
        </w:rPr>
        <w:t xml:space="preserve">We are all children of the Earth – made of Earth, Water and Air.  </w:t>
      </w:r>
    </w:p>
    <w:p w14:paraId="3BB4832D" w14:textId="477A6809" w:rsidR="00B20D70" w:rsidRPr="00E433B9" w:rsidRDefault="00B20D70" w:rsidP="00E433B9">
      <w:pPr>
        <w:jc w:val="center"/>
        <w:rPr>
          <w:i/>
          <w:lang w:val="en-US"/>
        </w:rPr>
      </w:pPr>
      <w:r w:rsidRPr="00E433B9">
        <w:rPr>
          <w:i/>
          <w:lang w:val="en-US"/>
        </w:rPr>
        <w:t>Our very existence is in question.</w:t>
      </w:r>
    </w:p>
    <w:p w14:paraId="17192380" w14:textId="77777777" w:rsidR="00B20D70" w:rsidRPr="00B20D70" w:rsidRDefault="00B20D70" w:rsidP="00B20D70">
      <w:pPr>
        <w:rPr>
          <w:lang w:val="en-US"/>
        </w:rPr>
      </w:pPr>
    </w:p>
    <w:p w14:paraId="3DF60E37" w14:textId="5461DBFA" w:rsidR="00E433B9" w:rsidRPr="00E433B9" w:rsidRDefault="00B20D70" w:rsidP="00E433B9">
      <w:pPr>
        <w:jc w:val="center"/>
        <w:rPr>
          <w:i/>
          <w:lang w:val="en-US"/>
        </w:rPr>
      </w:pPr>
      <w:r w:rsidRPr="00E433B9">
        <w:rPr>
          <w:i/>
          <w:lang w:val="en-US"/>
        </w:rPr>
        <w:t>We live, grow, play, work, wash, cook, drink, rest, pray and celebrate with Earth, Water and Air.</w:t>
      </w:r>
    </w:p>
    <w:p w14:paraId="11EC2327" w14:textId="77777777" w:rsidR="00C849E7" w:rsidRDefault="00B20D70" w:rsidP="00E433B9">
      <w:pPr>
        <w:jc w:val="center"/>
        <w:rPr>
          <w:i/>
          <w:lang w:val="en-US"/>
        </w:rPr>
      </w:pPr>
      <w:r w:rsidRPr="00E433B9">
        <w:rPr>
          <w:i/>
          <w:lang w:val="en-US"/>
        </w:rPr>
        <w:t xml:space="preserve">What we do to the Earth, Water and Air </w:t>
      </w:r>
    </w:p>
    <w:p w14:paraId="3A73AA49" w14:textId="2B0D523B" w:rsidR="00B20D70" w:rsidRPr="00E433B9" w:rsidRDefault="00B20D70" w:rsidP="00E433B9">
      <w:pPr>
        <w:jc w:val="center"/>
        <w:rPr>
          <w:i/>
          <w:lang w:val="en-US"/>
        </w:rPr>
      </w:pPr>
      <w:r w:rsidRPr="00E433B9">
        <w:rPr>
          <w:i/>
          <w:lang w:val="en-US"/>
        </w:rPr>
        <w:t>we do to ourselves.</w:t>
      </w:r>
    </w:p>
    <w:p w14:paraId="0258829F" w14:textId="77777777" w:rsidR="00B20D70" w:rsidRPr="00B20D70" w:rsidRDefault="00B20D70" w:rsidP="00B20D70">
      <w:pPr>
        <w:rPr>
          <w:lang w:val="en-US"/>
        </w:rPr>
      </w:pPr>
    </w:p>
    <w:p w14:paraId="1897C7E9" w14:textId="5BDD3628" w:rsidR="00B20D70" w:rsidRPr="00E5274A" w:rsidRDefault="00B20D70" w:rsidP="00B20D70">
      <w:pPr>
        <w:rPr>
          <w:sz w:val="22"/>
          <w:lang w:val="en-US"/>
        </w:rPr>
      </w:pPr>
      <w:r w:rsidRPr="00E5274A">
        <w:rPr>
          <w:sz w:val="22"/>
          <w:lang w:val="en-US"/>
        </w:rPr>
        <w:t>Earth, Water and Air are vulnerable and need to be protected, and shared freely and fairly. Earth, Water and Air are not commodities or merely resources.  They a</w:t>
      </w:r>
      <w:r w:rsidR="00E5274A">
        <w:rPr>
          <w:sz w:val="22"/>
          <w:lang w:val="en-US"/>
        </w:rPr>
        <w:t>re not owned by anyone. They ar</w:t>
      </w:r>
      <w:r w:rsidR="007E2CCE">
        <w:rPr>
          <w:sz w:val="22"/>
          <w:lang w:val="en-US"/>
        </w:rPr>
        <w:t>e</w:t>
      </w:r>
      <w:r w:rsidRPr="00E5274A">
        <w:rPr>
          <w:sz w:val="22"/>
          <w:lang w:val="en-US"/>
        </w:rPr>
        <w:t xml:space="preserve"> unique conditions, life givers and dynamic beings with creative and healing powers unlike any other</w:t>
      </w:r>
      <w:r w:rsidR="00AF6FFE">
        <w:rPr>
          <w:sz w:val="22"/>
          <w:lang w:val="en-US"/>
        </w:rPr>
        <w:t xml:space="preserve"> powers</w:t>
      </w:r>
      <w:r w:rsidRPr="00E5274A">
        <w:rPr>
          <w:sz w:val="22"/>
          <w:lang w:val="en-US"/>
        </w:rPr>
        <w:t xml:space="preserve"> in the world, and the human family. While we differ in the names we give to the Sacred</w:t>
      </w:r>
      <w:r w:rsidR="009F4694">
        <w:rPr>
          <w:sz w:val="22"/>
          <w:lang w:val="en-US"/>
        </w:rPr>
        <w:t>,</w:t>
      </w:r>
      <w:r w:rsidRPr="00E5274A">
        <w:rPr>
          <w:sz w:val="22"/>
          <w:lang w:val="en-US"/>
        </w:rPr>
        <w:t xml:space="preserve"> and in the symbols and ceremonies that we use </w:t>
      </w:r>
      <w:r w:rsidR="009F4694">
        <w:rPr>
          <w:sz w:val="22"/>
          <w:lang w:val="en-US"/>
        </w:rPr>
        <w:t xml:space="preserve">to </w:t>
      </w:r>
      <w:r w:rsidRPr="00E5274A">
        <w:rPr>
          <w:sz w:val="22"/>
          <w:lang w:val="en-US"/>
        </w:rPr>
        <w:t>gro</w:t>
      </w:r>
      <w:r w:rsidR="001B64A4" w:rsidRPr="00E5274A">
        <w:rPr>
          <w:sz w:val="22"/>
          <w:lang w:val="en-US"/>
        </w:rPr>
        <w:t>und us and give us life, we the Indigenous and Faith Thinkers</w:t>
      </w:r>
      <w:r w:rsidRPr="00E5274A">
        <w:rPr>
          <w:sz w:val="22"/>
          <w:lang w:val="en-US"/>
        </w:rPr>
        <w:t xml:space="preserve"> are united in this view.</w:t>
      </w:r>
    </w:p>
    <w:p w14:paraId="11DCE754" w14:textId="77777777" w:rsidR="00B20D70" w:rsidRPr="00E5274A" w:rsidRDefault="00B20D70" w:rsidP="00B20D70">
      <w:pPr>
        <w:rPr>
          <w:sz w:val="22"/>
          <w:lang w:val="en-US"/>
        </w:rPr>
      </w:pPr>
    </w:p>
    <w:p w14:paraId="62A3360A" w14:textId="7A7C7611" w:rsidR="00B20D70" w:rsidRPr="00E5274A" w:rsidRDefault="00B20D70" w:rsidP="00B20D70">
      <w:pPr>
        <w:rPr>
          <w:sz w:val="22"/>
          <w:lang w:val="en-US"/>
        </w:rPr>
      </w:pPr>
      <w:r w:rsidRPr="00E5274A">
        <w:rPr>
          <w:sz w:val="22"/>
          <w:lang w:val="en-US"/>
        </w:rPr>
        <w:t>Humanity has lost its spiritual roots in the Earth and its connection to the original teachings of</w:t>
      </w:r>
      <w:r w:rsidR="009F4694">
        <w:rPr>
          <w:sz w:val="22"/>
          <w:lang w:val="en-US"/>
        </w:rPr>
        <w:t xml:space="preserve"> living in balance with all of C</w:t>
      </w:r>
      <w:r w:rsidRPr="00E5274A">
        <w:rPr>
          <w:sz w:val="22"/>
          <w:lang w:val="en-US"/>
        </w:rPr>
        <w:t>reation.  The Earth is calling us to awaken to who we really are, to live lives shaped by reflection, intention, compassion, respect and humbleness. Just as a healthy forest is a diverse ecosystem, we as humans can create a healthy society by embracing the diverse gifts and talents of all of humanity.</w:t>
      </w:r>
    </w:p>
    <w:p w14:paraId="2A5D0423" w14:textId="77777777" w:rsidR="00B20D70" w:rsidRPr="00E5274A" w:rsidRDefault="00B20D70" w:rsidP="00B20D70">
      <w:pPr>
        <w:rPr>
          <w:sz w:val="22"/>
          <w:lang w:val="en-US"/>
        </w:rPr>
      </w:pPr>
    </w:p>
    <w:p w14:paraId="5AEEEFC7" w14:textId="086A9AFA" w:rsidR="00E433B9" w:rsidRPr="00E5274A" w:rsidRDefault="001B64A4" w:rsidP="00B20D70">
      <w:pPr>
        <w:rPr>
          <w:sz w:val="22"/>
          <w:lang w:val="en-US"/>
        </w:rPr>
      </w:pPr>
      <w:r w:rsidRPr="00E5274A">
        <w:rPr>
          <w:sz w:val="22"/>
          <w:lang w:val="en-US"/>
        </w:rPr>
        <w:t>The m</w:t>
      </w:r>
      <w:r w:rsidR="00E433B9" w:rsidRPr="00E5274A">
        <w:rPr>
          <w:sz w:val="22"/>
          <w:lang w:val="en-US"/>
        </w:rPr>
        <w:t xml:space="preserve">any ways of knowing, including </w:t>
      </w:r>
      <w:r w:rsidRPr="00E5274A">
        <w:rPr>
          <w:sz w:val="22"/>
          <w:lang w:val="en-US"/>
        </w:rPr>
        <w:t>Indigenous knowledge and scientific evidence</w:t>
      </w:r>
      <w:r w:rsidR="00AF6FFE">
        <w:rPr>
          <w:sz w:val="22"/>
          <w:lang w:val="en-US"/>
        </w:rPr>
        <w:t>, confirm that the earthly habitat</w:t>
      </w:r>
      <w:r w:rsidRPr="00E5274A">
        <w:rPr>
          <w:sz w:val="22"/>
          <w:lang w:val="en-US"/>
        </w:rPr>
        <w:t>,</w:t>
      </w:r>
      <w:r w:rsidR="00E433B9" w:rsidRPr="00E5274A">
        <w:rPr>
          <w:sz w:val="22"/>
          <w:lang w:val="en-US"/>
        </w:rPr>
        <w:t xml:space="preserve"> upon which we </w:t>
      </w:r>
      <w:r w:rsidR="00AF6FFE">
        <w:rPr>
          <w:sz w:val="22"/>
          <w:lang w:val="en-US"/>
        </w:rPr>
        <w:t>are completely dependent, is in jeopardy</w:t>
      </w:r>
      <w:r w:rsidR="00E433B9" w:rsidRPr="00E5274A">
        <w:rPr>
          <w:sz w:val="22"/>
          <w:lang w:val="en-US"/>
        </w:rPr>
        <w:t xml:space="preserve">. </w:t>
      </w:r>
      <w:r w:rsidR="00AF6FFE">
        <w:rPr>
          <w:sz w:val="22"/>
          <w:lang w:val="en-US"/>
        </w:rPr>
        <w:t xml:space="preserve"> </w:t>
      </w:r>
      <w:r w:rsidRPr="00E5274A">
        <w:rPr>
          <w:sz w:val="22"/>
          <w:lang w:val="en-US"/>
        </w:rPr>
        <w:t>We agree</w:t>
      </w:r>
      <w:r w:rsidR="00E433B9" w:rsidRPr="00E5274A">
        <w:rPr>
          <w:sz w:val="22"/>
          <w:lang w:val="en-US"/>
        </w:rPr>
        <w:t xml:space="preserve"> a new consciousness must be the foundation on </w:t>
      </w:r>
      <w:r w:rsidR="00CB6793" w:rsidRPr="00C75447">
        <w:rPr>
          <w:sz w:val="22"/>
          <w:lang w:val="en-US"/>
        </w:rPr>
        <w:t>which</w:t>
      </w:r>
      <w:r w:rsidR="00CB6793">
        <w:rPr>
          <w:sz w:val="22"/>
          <w:lang w:val="en-US"/>
        </w:rPr>
        <w:t xml:space="preserve"> </w:t>
      </w:r>
      <w:r w:rsidR="00E433B9" w:rsidRPr="00E5274A">
        <w:rPr>
          <w:sz w:val="22"/>
          <w:lang w:val="en-US"/>
        </w:rPr>
        <w:t xml:space="preserve">we build our common future. </w:t>
      </w:r>
      <w:r w:rsidRPr="00E5274A">
        <w:rPr>
          <w:sz w:val="22"/>
          <w:lang w:val="en-US"/>
        </w:rPr>
        <w:t xml:space="preserve"> </w:t>
      </w:r>
      <w:r w:rsidR="00E433B9" w:rsidRPr="00E5274A">
        <w:rPr>
          <w:sz w:val="22"/>
          <w:lang w:val="en-US"/>
        </w:rPr>
        <w:t>Justice and</w:t>
      </w:r>
      <w:r w:rsidR="00803463" w:rsidRPr="00E5274A">
        <w:rPr>
          <w:sz w:val="22"/>
          <w:lang w:val="en-US"/>
        </w:rPr>
        <w:t xml:space="preserve"> equity for all peoples must be</w:t>
      </w:r>
      <w:r w:rsidRPr="00E5274A">
        <w:rPr>
          <w:sz w:val="22"/>
          <w:lang w:val="en-US"/>
        </w:rPr>
        <w:t xml:space="preserve"> </w:t>
      </w:r>
      <w:r w:rsidR="00E433B9" w:rsidRPr="00E5274A">
        <w:rPr>
          <w:sz w:val="22"/>
          <w:lang w:val="en-US"/>
        </w:rPr>
        <w:t>guiding principle</w:t>
      </w:r>
      <w:r w:rsidR="00803463" w:rsidRPr="00E5274A">
        <w:rPr>
          <w:sz w:val="22"/>
          <w:lang w:val="en-US"/>
        </w:rPr>
        <w:t>s,</w:t>
      </w:r>
      <w:r w:rsidR="00E433B9" w:rsidRPr="00E5274A">
        <w:rPr>
          <w:sz w:val="22"/>
          <w:lang w:val="en-US"/>
        </w:rPr>
        <w:t xml:space="preserve"> </w:t>
      </w:r>
      <w:r w:rsidR="00803463" w:rsidRPr="00E5274A">
        <w:rPr>
          <w:sz w:val="22"/>
          <w:lang w:val="en-US"/>
        </w:rPr>
        <w:t>as we make choices at</w:t>
      </w:r>
      <w:r w:rsidR="00E433B9" w:rsidRPr="00E5274A">
        <w:rPr>
          <w:sz w:val="22"/>
          <w:lang w:val="en-US"/>
        </w:rPr>
        <w:t xml:space="preserve"> individual, collective and governmental </w:t>
      </w:r>
      <w:r w:rsidR="00803463" w:rsidRPr="00E5274A">
        <w:rPr>
          <w:sz w:val="22"/>
          <w:lang w:val="en-US"/>
        </w:rPr>
        <w:t xml:space="preserve">levels </w:t>
      </w:r>
      <w:r w:rsidR="00E433B9" w:rsidRPr="00E5274A">
        <w:rPr>
          <w:sz w:val="22"/>
          <w:lang w:val="en-US"/>
        </w:rPr>
        <w:t xml:space="preserve">about use of </w:t>
      </w:r>
      <w:r w:rsidR="00803463" w:rsidRPr="00E5274A">
        <w:rPr>
          <w:sz w:val="22"/>
          <w:lang w:val="en-US"/>
        </w:rPr>
        <w:t>Earth, Water and Air</w:t>
      </w:r>
      <w:r w:rsidR="00E433B9" w:rsidRPr="00E5274A">
        <w:rPr>
          <w:sz w:val="22"/>
          <w:lang w:val="en-US"/>
        </w:rPr>
        <w:t xml:space="preserve">. </w:t>
      </w:r>
    </w:p>
    <w:p w14:paraId="1B718282" w14:textId="77777777" w:rsidR="00E433B9" w:rsidRPr="00E5274A" w:rsidRDefault="00E433B9" w:rsidP="00B20D70">
      <w:pPr>
        <w:rPr>
          <w:sz w:val="22"/>
          <w:lang w:val="en-US"/>
        </w:rPr>
      </w:pPr>
    </w:p>
    <w:p w14:paraId="084A1767" w14:textId="1F0A7688" w:rsidR="00B20D70" w:rsidRPr="00E5274A" w:rsidRDefault="00B20D70" w:rsidP="00B20D70">
      <w:pPr>
        <w:rPr>
          <w:sz w:val="22"/>
          <w:lang w:val="en-US"/>
        </w:rPr>
      </w:pPr>
      <w:r w:rsidRPr="00E5274A">
        <w:rPr>
          <w:sz w:val="22"/>
          <w:lang w:val="en-US"/>
        </w:rPr>
        <w:t>It will take love and courage, and even sacrifice, to move forward.  For centuries</w:t>
      </w:r>
      <w:r w:rsidR="001B64A4" w:rsidRPr="00E5274A">
        <w:rPr>
          <w:sz w:val="22"/>
          <w:lang w:val="en-US"/>
        </w:rPr>
        <w:t>,</w:t>
      </w:r>
      <w:r w:rsidRPr="00E5274A">
        <w:rPr>
          <w:sz w:val="22"/>
          <w:lang w:val="en-US"/>
        </w:rPr>
        <w:t xml:space="preserve"> spiritual communities have nurtured these qualiti</w:t>
      </w:r>
      <w:r w:rsidR="00E433B9" w:rsidRPr="00E5274A">
        <w:rPr>
          <w:sz w:val="22"/>
          <w:lang w:val="en-US"/>
        </w:rPr>
        <w:t xml:space="preserve">es.  We, the </w:t>
      </w:r>
      <w:r w:rsidR="001B64A4" w:rsidRPr="00E5274A">
        <w:rPr>
          <w:sz w:val="22"/>
          <w:lang w:val="en-US"/>
        </w:rPr>
        <w:t xml:space="preserve">Indigenous and Faith Thinkers </w:t>
      </w:r>
      <w:r w:rsidRPr="00E5274A">
        <w:rPr>
          <w:sz w:val="22"/>
          <w:lang w:val="en-US"/>
        </w:rPr>
        <w:t>are committed to offer spaces where we can dialogue, grieve, learn, inspir</w:t>
      </w:r>
      <w:r w:rsidR="00AF6FFE">
        <w:rPr>
          <w:sz w:val="22"/>
          <w:lang w:val="en-US"/>
        </w:rPr>
        <w:t xml:space="preserve">e one another, and find support </w:t>
      </w:r>
      <w:r w:rsidRPr="00E5274A">
        <w:rPr>
          <w:sz w:val="22"/>
          <w:lang w:val="en-US"/>
        </w:rPr>
        <w:t>together through our uncertain future.</w:t>
      </w:r>
    </w:p>
    <w:p w14:paraId="555190F8" w14:textId="77777777" w:rsidR="00591954" w:rsidRPr="00E5274A" w:rsidRDefault="00591954" w:rsidP="00E433B9">
      <w:pPr>
        <w:rPr>
          <w:sz w:val="22"/>
          <w:lang w:val="en-US"/>
        </w:rPr>
      </w:pPr>
    </w:p>
    <w:p w14:paraId="7B36E46C" w14:textId="0EDADA74" w:rsidR="00591954" w:rsidRPr="00E5274A" w:rsidRDefault="00E5274A" w:rsidP="00591954">
      <w:pPr>
        <w:rPr>
          <w:sz w:val="22"/>
          <w:lang w:val="en-US"/>
        </w:rPr>
      </w:pPr>
      <w:r w:rsidRPr="00E5274A">
        <w:rPr>
          <w:sz w:val="22"/>
          <w:lang w:val="en-US"/>
        </w:rPr>
        <w:t>L</w:t>
      </w:r>
      <w:r w:rsidR="00591954" w:rsidRPr="00E5274A">
        <w:rPr>
          <w:sz w:val="22"/>
          <w:lang w:val="en-US"/>
        </w:rPr>
        <w:t xml:space="preserve">eaders of </w:t>
      </w:r>
      <w:r w:rsidRPr="00E5274A">
        <w:rPr>
          <w:sz w:val="22"/>
          <w:lang w:val="en-US"/>
        </w:rPr>
        <w:t xml:space="preserve">Indigenous and </w:t>
      </w:r>
      <w:r w:rsidR="00591954" w:rsidRPr="00E5274A">
        <w:rPr>
          <w:sz w:val="22"/>
          <w:lang w:val="en-US"/>
        </w:rPr>
        <w:t xml:space="preserve">diverse faith communities, having spent several days listening to the teachings of both </w:t>
      </w:r>
      <w:proofErr w:type="spellStart"/>
      <w:r w:rsidR="00591954" w:rsidRPr="00E5274A">
        <w:rPr>
          <w:sz w:val="22"/>
          <w:lang w:val="en-US"/>
        </w:rPr>
        <w:t>Mi’kmaq’ki</w:t>
      </w:r>
      <w:proofErr w:type="spellEnd"/>
      <w:r w:rsidR="00591954" w:rsidRPr="00E5274A">
        <w:rPr>
          <w:sz w:val="22"/>
          <w:lang w:val="en-US"/>
        </w:rPr>
        <w:t xml:space="preserve"> and </w:t>
      </w:r>
      <w:proofErr w:type="spellStart"/>
      <w:r w:rsidR="00591954" w:rsidRPr="00E5274A">
        <w:rPr>
          <w:sz w:val="22"/>
          <w:lang w:val="en-US"/>
        </w:rPr>
        <w:t>Wolastoqiyik</w:t>
      </w:r>
      <w:proofErr w:type="spellEnd"/>
      <w:r w:rsidR="00591954" w:rsidRPr="00E5274A">
        <w:rPr>
          <w:sz w:val="22"/>
          <w:lang w:val="en-US"/>
        </w:rPr>
        <w:t xml:space="preserve"> Elders, commit to collaborating in Atlantic Canada to address the climate crisis.</w:t>
      </w:r>
    </w:p>
    <w:p w14:paraId="4E08F1BE" w14:textId="77777777" w:rsidR="00E433B9" w:rsidRPr="00E5274A" w:rsidRDefault="00E433B9" w:rsidP="00E433B9">
      <w:pPr>
        <w:rPr>
          <w:sz w:val="22"/>
          <w:lang w:val="en-US"/>
        </w:rPr>
      </w:pPr>
    </w:p>
    <w:p w14:paraId="2E55D498" w14:textId="02C87CEF" w:rsidR="00E433B9" w:rsidRPr="00E5274A" w:rsidRDefault="00E433B9" w:rsidP="00E433B9">
      <w:pPr>
        <w:rPr>
          <w:sz w:val="22"/>
          <w:lang w:val="en-US"/>
        </w:rPr>
      </w:pPr>
      <w:r w:rsidRPr="00E5274A">
        <w:rPr>
          <w:sz w:val="22"/>
          <w:lang w:val="en-US"/>
        </w:rPr>
        <w:t>We believe the Peace and Friendship Treaties of 1725-26 and 1752 provide a strong framework for living together in the Atlantic region</w:t>
      </w:r>
      <w:r w:rsidR="00803463" w:rsidRPr="00E5274A">
        <w:rPr>
          <w:sz w:val="22"/>
          <w:lang w:val="en-US"/>
        </w:rPr>
        <w:t>,</w:t>
      </w:r>
      <w:r w:rsidRPr="00E5274A">
        <w:rPr>
          <w:sz w:val="22"/>
          <w:lang w:val="en-US"/>
        </w:rPr>
        <w:t xml:space="preserve"> and for addressing the common challenge of the climate crisis in our world and in our region.  These treaties, similar to covenants or samayas of some faith traditions, are a sacred trust with our Creator</w:t>
      </w:r>
      <w:r w:rsidR="00803463" w:rsidRPr="00E5274A">
        <w:rPr>
          <w:sz w:val="22"/>
          <w:lang w:val="en-US"/>
        </w:rPr>
        <w:t>,</w:t>
      </w:r>
      <w:r w:rsidRPr="00E5274A">
        <w:rPr>
          <w:sz w:val="22"/>
          <w:lang w:val="en-US"/>
        </w:rPr>
        <w:t xml:space="preserve"> </w:t>
      </w:r>
      <w:r w:rsidR="00144EDF">
        <w:rPr>
          <w:sz w:val="22"/>
          <w:lang w:val="en-US"/>
        </w:rPr>
        <w:t xml:space="preserve">whatever we understand that to mean, </w:t>
      </w:r>
      <w:r w:rsidRPr="00E5274A">
        <w:rPr>
          <w:sz w:val="22"/>
          <w:lang w:val="en-US"/>
        </w:rPr>
        <w:t>and remind us of our commitment to respect all peoples, the land, the water, the oceans and atmosphere and all living things.</w:t>
      </w:r>
    </w:p>
    <w:p w14:paraId="59A2042D" w14:textId="77777777" w:rsidR="00FB5349" w:rsidRPr="00E5274A" w:rsidRDefault="00FB5349">
      <w:pPr>
        <w:rPr>
          <w:i/>
          <w:sz w:val="22"/>
        </w:rPr>
      </w:pPr>
    </w:p>
    <w:p w14:paraId="572FADF7" w14:textId="4710990C" w:rsidR="00FB5349" w:rsidRPr="00E5274A" w:rsidRDefault="00E433B9">
      <w:pPr>
        <w:rPr>
          <w:sz w:val="22"/>
          <w:lang w:val="en-US"/>
        </w:rPr>
      </w:pPr>
      <w:r w:rsidRPr="00E5274A">
        <w:rPr>
          <w:sz w:val="22"/>
          <w:lang w:val="en-US"/>
        </w:rPr>
        <w:lastRenderedPageBreak/>
        <w:t>At this time in human history when climate change threatens humanity’s survival, we humbly and urgently call upon our fellow sisters and brothers in Atlantic Canada to join with others throughout the world to reflect deeply and act swiftly to address what we believe is es</w:t>
      </w:r>
      <w:r w:rsidR="00803463" w:rsidRPr="00E5274A">
        <w:rPr>
          <w:sz w:val="22"/>
          <w:lang w:val="en-US"/>
        </w:rPr>
        <w:t xml:space="preserve">sentially a spiritual problem. </w:t>
      </w:r>
    </w:p>
    <w:p w14:paraId="0558BEAF" w14:textId="3D1D1CB1" w:rsidR="00AF3B44" w:rsidRPr="00E5274A" w:rsidRDefault="00AF3B44" w:rsidP="00E433B9">
      <w:pPr>
        <w:rPr>
          <w:sz w:val="22"/>
          <w:lang w:val="en-US"/>
        </w:rPr>
      </w:pPr>
    </w:p>
    <w:p w14:paraId="0D8A3678" w14:textId="03771B2C" w:rsidR="00AF3B44" w:rsidRPr="00E5274A" w:rsidRDefault="00AF3B44" w:rsidP="00E433B9">
      <w:pPr>
        <w:rPr>
          <w:sz w:val="22"/>
          <w:lang w:val="en-US"/>
        </w:rPr>
      </w:pPr>
      <w:r w:rsidRPr="00E5274A">
        <w:rPr>
          <w:sz w:val="22"/>
          <w:lang w:val="en-US"/>
        </w:rPr>
        <w:t>W</w:t>
      </w:r>
      <w:r w:rsidR="00E433B9" w:rsidRPr="00E5274A">
        <w:rPr>
          <w:sz w:val="22"/>
          <w:lang w:val="en-US"/>
        </w:rPr>
        <w:t>e acknowledge that nature has rights and we have res</w:t>
      </w:r>
      <w:r w:rsidRPr="00E5274A">
        <w:rPr>
          <w:sz w:val="22"/>
          <w:lang w:val="en-US"/>
        </w:rPr>
        <w:t>ponsibilities.  Based on this common understanding, we the Indigenous and Faith Thinkers hereby encourage you to join us in the following call to action:</w:t>
      </w:r>
    </w:p>
    <w:p w14:paraId="6F29C60D" w14:textId="77777777" w:rsidR="00954DA0" w:rsidRPr="00E5274A" w:rsidRDefault="00954DA0" w:rsidP="00954DA0">
      <w:pPr>
        <w:rPr>
          <w:sz w:val="22"/>
        </w:rPr>
      </w:pPr>
    </w:p>
    <w:p w14:paraId="244299FB" w14:textId="3AB9B77B" w:rsidR="00954DA0" w:rsidRPr="00E5274A" w:rsidRDefault="00954DA0" w:rsidP="00954DA0">
      <w:pPr>
        <w:pStyle w:val="ListParagraph"/>
        <w:numPr>
          <w:ilvl w:val="0"/>
          <w:numId w:val="6"/>
        </w:numPr>
        <w:spacing w:after="160" w:line="259" w:lineRule="auto"/>
        <w:rPr>
          <w:sz w:val="22"/>
        </w:rPr>
      </w:pPr>
      <w:r w:rsidRPr="00E5274A">
        <w:rPr>
          <w:sz w:val="22"/>
        </w:rPr>
        <w:t>Conduct</w:t>
      </w:r>
      <w:r w:rsidR="009D7BCF" w:rsidRPr="00E5274A">
        <w:rPr>
          <w:sz w:val="22"/>
        </w:rPr>
        <w:t xml:space="preserve"> inter-generational</w:t>
      </w:r>
      <w:r w:rsidR="002B1328" w:rsidRPr="00E5274A">
        <w:rPr>
          <w:sz w:val="22"/>
        </w:rPr>
        <w:t xml:space="preserve"> I</w:t>
      </w:r>
      <w:r w:rsidR="00AF6FFE">
        <w:rPr>
          <w:sz w:val="22"/>
        </w:rPr>
        <w:t>ndigenous and</w:t>
      </w:r>
      <w:r w:rsidRPr="00E5274A">
        <w:rPr>
          <w:sz w:val="22"/>
        </w:rPr>
        <w:t xml:space="preserve"> i</w:t>
      </w:r>
      <w:r w:rsidR="009D7BCF" w:rsidRPr="00E5274A">
        <w:rPr>
          <w:sz w:val="22"/>
        </w:rPr>
        <w:t>nterfaith visioning sessions about</w:t>
      </w:r>
      <w:r w:rsidR="00AF6FFE">
        <w:rPr>
          <w:sz w:val="22"/>
        </w:rPr>
        <w:t xml:space="preserve"> our future in light of the climate</w:t>
      </w:r>
      <w:r w:rsidR="007E2CCE">
        <w:rPr>
          <w:sz w:val="22"/>
        </w:rPr>
        <w:t xml:space="preserve"> crisis</w:t>
      </w:r>
      <w:r w:rsidRPr="00E5274A">
        <w:rPr>
          <w:sz w:val="22"/>
        </w:rPr>
        <w:t>.</w:t>
      </w:r>
    </w:p>
    <w:p w14:paraId="2A19FB21" w14:textId="05439E45" w:rsidR="00954DA0" w:rsidRPr="00E5274A" w:rsidRDefault="00393D4D" w:rsidP="00954DA0">
      <w:pPr>
        <w:pStyle w:val="ListParagraph"/>
        <w:numPr>
          <w:ilvl w:val="0"/>
          <w:numId w:val="6"/>
        </w:numPr>
        <w:spacing w:after="160" w:line="259" w:lineRule="auto"/>
        <w:rPr>
          <w:sz w:val="22"/>
        </w:rPr>
      </w:pPr>
      <w:r w:rsidRPr="00E5274A">
        <w:rPr>
          <w:sz w:val="22"/>
        </w:rPr>
        <w:t>Prov</w:t>
      </w:r>
      <w:r w:rsidR="009D7BCF" w:rsidRPr="00E5274A">
        <w:rPr>
          <w:sz w:val="22"/>
        </w:rPr>
        <w:t>ide evidence-based resources to support the most viable individual, community and institutional solutions to climate change</w:t>
      </w:r>
      <w:r w:rsidRPr="00E5274A">
        <w:rPr>
          <w:sz w:val="22"/>
        </w:rPr>
        <w:t xml:space="preserve">, such as </w:t>
      </w:r>
      <w:r w:rsidR="00954DA0" w:rsidRPr="00E5274A">
        <w:rPr>
          <w:sz w:val="22"/>
        </w:rPr>
        <w:t xml:space="preserve">Drawdown </w:t>
      </w:r>
      <w:r w:rsidR="009D7BCF" w:rsidRPr="00E5274A">
        <w:rPr>
          <w:sz w:val="22"/>
        </w:rPr>
        <w:t>(drawdown.org).</w:t>
      </w:r>
    </w:p>
    <w:p w14:paraId="41C3E104" w14:textId="131D0A1B" w:rsidR="00954DA0" w:rsidRPr="00E5274A" w:rsidRDefault="00954DA0" w:rsidP="00954DA0">
      <w:pPr>
        <w:pStyle w:val="ListParagraph"/>
        <w:numPr>
          <w:ilvl w:val="0"/>
          <w:numId w:val="6"/>
        </w:numPr>
        <w:spacing w:after="160" w:line="259" w:lineRule="auto"/>
        <w:rPr>
          <w:sz w:val="22"/>
        </w:rPr>
      </w:pPr>
      <w:r w:rsidRPr="00E5274A">
        <w:rPr>
          <w:sz w:val="22"/>
        </w:rPr>
        <w:t xml:space="preserve">Raise </w:t>
      </w:r>
      <w:r w:rsidR="009D7BCF" w:rsidRPr="00E5274A">
        <w:rPr>
          <w:sz w:val="22"/>
        </w:rPr>
        <w:t xml:space="preserve">public </w:t>
      </w:r>
      <w:r w:rsidRPr="00E5274A">
        <w:rPr>
          <w:sz w:val="22"/>
        </w:rPr>
        <w:t xml:space="preserve">awareness of </w:t>
      </w:r>
      <w:r w:rsidR="009D7BCF" w:rsidRPr="00E5274A">
        <w:rPr>
          <w:sz w:val="22"/>
        </w:rPr>
        <w:t>the climate threat, readiness and and a</w:t>
      </w:r>
      <w:r w:rsidRPr="00E5274A">
        <w:rPr>
          <w:sz w:val="22"/>
        </w:rPr>
        <w:t>ctions through media articles,</w:t>
      </w:r>
      <w:r w:rsidR="002B1328" w:rsidRPr="00E5274A">
        <w:rPr>
          <w:sz w:val="22"/>
        </w:rPr>
        <w:t xml:space="preserve"> social media,</w:t>
      </w:r>
      <w:r w:rsidRPr="00E5274A">
        <w:rPr>
          <w:sz w:val="22"/>
        </w:rPr>
        <w:t xml:space="preserve"> libraries, </w:t>
      </w:r>
      <w:r w:rsidR="002B1328" w:rsidRPr="00E5274A">
        <w:rPr>
          <w:sz w:val="22"/>
        </w:rPr>
        <w:t>workshops, lectures, films and gatherings.</w:t>
      </w:r>
    </w:p>
    <w:p w14:paraId="129C253E" w14:textId="606D7B9E" w:rsidR="00954DA0" w:rsidRPr="00E5274A" w:rsidRDefault="002B1328" w:rsidP="00954DA0">
      <w:pPr>
        <w:pStyle w:val="ListParagraph"/>
        <w:numPr>
          <w:ilvl w:val="0"/>
          <w:numId w:val="6"/>
        </w:numPr>
        <w:spacing w:after="160" w:line="259" w:lineRule="auto"/>
        <w:rPr>
          <w:sz w:val="22"/>
        </w:rPr>
      </w:pPr>
      <w:r w:rsidRPr="00E5274A">
        <w:rPr>
          <w:sz w:val="22"/>
        </w:rPr>
        <w:t>S</w:t>
      </w:r>
      <w:r w:rsidR="00954DA0" w:rsidRPr="00E5274A">
        <w:rPr>
          <w:sz w:val="22"/>
        </w:rPr>
        <w:t>upport</w:t>
      </w:r>
      <w:r w:rsidR="00144EDF">
        <w:rPr>
          <w:sz w:val="22"/>
        </w:rPr>
        <w:t>, guide, educate</w:t>
      </w:r>
      <w:r w:rsidR="00954DA0" w:rsidRPr="00E5274A">
        <w:rPr>
          <w:sz w:val="22"/>
        </w:rPr>
        <w:t xml:space="preserve"> and protect youth climate change</w:t>
      </w:r>
      <w:r w:rsidRPr="00E5274A">
        <w:rPr>
          <w:sz w:val="22"/>
        </w:rPr>
        <w:t xml:space="preserve"> activists by all means possible.</w:t>
      </w:r>
    </w:p>
    <w:p w14:paraId="0B4D81F6" w14:textId="24F28541" w:rsidR="00954DA0" w:rsidRPr="00E5274A" w:rsidRDefault="002B1328" w:rsidP="00954DA0">
      <w:pPr>
        <w:pStyle w:val="ListParagraph"/>
        <w:numPr>
          <w:ilvl w:val="0"/>
          <w:numId w:val="6"/>
        </w:numPr>
        <w:spacing w:after="160" w:line="259" w:lineRule="auto"/>
        <w:rPr>
          <w:sz w:val="22"/>
        </w:rPr>
      </w:pPr>
      <w:r w:rsidRPr="00E5274A">
        <w:rPr>
          <w:sz w:val="22"/>
        </w:rPr>
        <w:t>Promote harmonious relationships between Indigenous, faith and spiritual groups by regular collaborative activity, such as the Interfaith Harmony W</w:t>
      </w:r>
      <w:r w:rsidR="00954DA0" w:rsidRPr="00E5274A">
        <w:rPr>
          <w:sz w:val="22"/>
        </w:rPr>
        <w:t xml:space="preserve">eek </w:t>
      </w:r>
      <w:r w:rsidRPr="00E5274A">
        <w:rPr>
          <w:sz w:val="22"/>
        </w:rPr>
        <w:t xml:space="preserve">(worldinterfaithharmonyweek.com), </w:t>
      </w:r>
      <w:r w:rsidR="00954DA0" w:rsidRPr="00E5274A">
        <w:rPr>
          <w:sz w:val="22"/>
        </w:rPr>
        <w:t>and introduce climate change actions.</w:t>
      </w:r>
    </w:p>
    <w:p w14:paraId="377F63F4" w14:textId="13DA5887" w:rsidR="00954DA0" w:rsidRPr="00E5274A" w:rsidRDefault="00954DA0" w:rsidP="00954DA0">
      <w:pPr>
        <w:pStyle w:val="ListParagraph"/>
        <w:numPr>
          <w:ilvl w:val="0"/>
          <w:numId w:val="6"/>
        </w:numPr>
        <w:spacing w:after="160" w:line="259" w:lineRule="auto"/>
        <w:rPr>
          <w:sz w:val="22"/>
        </w:rPr>
      </w:pPr>
      <w:r w:rsidRPr="00E5274A">
        <w:rPr>
          <w:sz w:val="22"/>
        </w:rPr>
        <w:t xml:space="preserve">Encourage, support and provide networking resources for groups and individuals interested </w:t>
      </w:r>
      <w:r w:rsidR="002B1328" w:rsidRPr="00E5274A">
        <w:rPr>
          <w:sz w:val="22"/>
        </w:rPr>
        <w:t xml:space="preserve">in </w:t>
      </w:r>
      <w:r w:rsidRPr="00E5274A">
        <w:rPr>
          <w:sz w:val="22"/>
        </w:rPr>
        <w:t xml:space="preserve">starting public </w:t>
      </w:r>
      <w:r w:rsidR="002B1328" w:rsidRPr="00E5274A">
        <w:rPr>
          <w:sz w:val="22"/>
        </w:rPr>
        <w:t xml:space="preserve">and community food </w:t>
      </w:r>
      <w:r w:rsidRPr="00E5274A">
        <w:rPr>
          <w:sz w:val="22"/>
        </w:rPr>
        <w:t>gardens.</w:t>
      </w:r>
    </w:p>
    <w:p w14:paraId="2D2A5A37" w14:textId="77777777" w:rsidR="00954DA0" w:rsidRPr="00E5274A" w:rsidRDefault="00954DA0" w:rsidP="00954DA0">
      <w:pPr>
        <w:pStyle w:val="ListParagraph"/>
        <w:numPr>
          <w:ilvl w:val="0"/>
          <w:numId w:val="6"/>
        </w:numPr>
        <w:spacing w:after="160" w:line="259" w:lineRule="auto"/>
        <w:rPr>
          <w:sz w:val="22"/>
        </w:rPr>
      </w:pPr>
      <w:r w:rsidRPr="00E5274A">
        <w:rPr>
          <w:sz w:val="22"/>
        </w:rPr>
        <w:t>Partner with member-based environmental charity organizations to help track and implement these actions.</w:t>
      </w:r>
    </w:p>
    <w:p w14:paraId="41554EC2" w14:textId="3CB97E22" w:rsidR="00954DA0" w:rsidRPr="00E5274A" w:rsidRDefault="00954DA0" w:rsidP="00393D4D">
      <w:pPr>
        <w:pStyle w:val="ListParagraph"/>
        <w:numPr>
          <w:ilvl w:val="0"/>
          <w:numId w:val="6"/>
        </w:numPr>
        <w:spacing w:after="160" w:line="259" w:lineRule="auto"/>
        <w:rPr>
          <w:sz w:val="22"/>
        </w:rPr>
      </w:pPr>
      <w:r w:rsidRPr="00E5274A">
        <w:rPr>
          <w:sz w:val="22"/>
        </w:rPr>
        <w:t>Challenge local and provincial governments to meet or e</w:t>
      </w:r>
      <w:r w:rsidR="002B1328" w:rsidRPr="00E5274A">
        <w:rPr>
          <w:sz w:val="22"/>
        </w:rPr>
        <w:t xml:space="preserve">xceed the actions </w:t>
      </w:r>
      <w:r w:rsidR="00B20D70" w:rsidRPr="00E5274A">
        <w:rPr>
          <w:sz w:val="22"/>
        </w:rPr>
        <w:t>of</w:t>
      </w:r>
      <w:r w:rsidR="002B1328" w:rsidRPr="00E5274A">
        <w:rPr>
          <w:sz w:val="22"/>
        </w:rPr>
        <w:t xml:space="preserve"> I</w:t>
      </w:r>
      <w:r w:rsidR="004A5BAC" w:rsidRPr="00E5274A">
        <w:rPr>
          <w:sz w:val="22"/>
        </w:rPr>
        <w:t>ndigenous,</w:t>
      </w:r>
      <w:r w:rsidRPr="00E5274A">
        <w:rPr>
          <w:sz w:val="22"/>
        </w:rPr>
        <w:t xml:space="preserve"> faith-based </w:t>
      </w:r>
      <w:r w:rsidR="00B20D70" w:rsidRPr="00E5274A">
        <w:rPr>
          <w:sz w:val="22"/>
        </w:rPr>
        <w:t>and all other</w:t>
      </w:r>
      <w:r w:rsidRPr="00E5274A">
        <w:rPr>
          <w:sz w:val="22"/>
        </w:rPr>
        <w:t xml:space="preserve"> community groups and individuals.</w:t>
      </w:r>
    </w:p>
    <w:p w14:paraId="4CF67D4E" w14:textId="39DD7333" w:rsidR="00FB5349" w:rsidRPr="00E5274A" w:rsidRDefault="00AF3B44">
      <w:pPr>
        <w:rPr>
          <w:sz w:val="22"/>
        </w:rPr>
      </w:pPr>
      <w:r w:rsidRPr="00E5274A">
        <w:rPr>
          <w:sz w:val="22"/>
        </w:rPr>
        <w:t xml:space="preserve">In order to be accountable and to measure progress, we commit to support, communicate and track climate change actions completed by Indigenous and faith-based communities, community groups and individuals within Atlantic Canada through a shared website.  </w:t>
      </w:r>
      <w:r w:rsidR="00393D4D" w:rsidRPr="00E5274A">
        <w:rPr>
          <w:sz w:val="22"/>
        </w:rPr>
        <w:t xml:space="preserve">For information about this </w:t>
      </w:r>
      <w:r w:rsidR="009D7BCF" w:rsidRPr="00E5274A">
        <w:rPr>
          <w:sz w:val="22"/>
        </w:rPr>
        <w:t xml:space="preserve">proposed </w:t>
      </w:r>
      <w:r w:rsidR="00393D4D" w:rsidRPr="00E5274A">
        <w:rPr>
          <w:sz w:val="22"/>
        </w:rPr>
        <w:t>website tracker, contact:  Ben Grieder, bengrieder@ecologyaction.ca</w:t>
      </w:r>
    </w:p>
    <w:p w14:paraId="2732071C" w14:textId="77777777" w:rsidR="00FB5349" w:rsidRPr="00E5274A" w:rsidRDefault="00FB5349">
      <w:pPr>
        <w:rPr>
          <w:sz w:val="22"/>
        </w:rPr>
      </w:pPr>
    </w:p>
    <w:p w14:paraId="4547749E" w14:textId="13CA5BC5" w:rsidR="00977C86" w:rsidRPr="00E5274A" w:rsidRDefault="00977C86">
      <w:pPr>
        <w:rPr>
          <w:sz w:val="22"/>
        </w:rPr>
      </w:pPr>
      <w:r w:rsidRPr="00E5274A">
        <w:rPr>
          <w:sz w:val="22"/>
        </w:rPr>
        <w:t>Drafted at the Thinkers L</w:t>
      </w:r>
      <w:r w:rsidR="00AF3B44" w:rsidRPr="00E5274A">
        <w:rPr>
          <w:sz w:val="22"/>
        </w:rPr>
        <w:t xml:space="preserve">odge, </w:t>
      </w:r>
      <w:r w:rsidR="00EA26A4">
        <w:rPr>
          <w:sz w:val="22"/>
        </w:rPr>
        <w:t>Pugwash, Nova Scotia by twenty</w:t>
      </w:r>
      <w:r w:rsidR="009F4694">
        <w:rPr>
          <w:sz w:val="22"/>
        </w:rPr>
        <w:t>-one</w:t>
      </w:r>
      <w:r w:rsidR="00FB5349" w:rsidRPr="00E5274A">
        <w:rPr>
          <w:sz w:val="22"/>
        </w:rPr>
        <w:t xml:space="preserve"> Faith and Indigenous Leaders who gathered about the</w:t>
      </w:r>
      <w:r w:rsidRPr="00E5274A">
        <w:rPr>
          <w:sz w:val="22"/>
        </w:rPr>
        <w:t xml:space="preserve"> </w:t>
      </w:r>
      <w:r w:rsidR="00FB5349" w:rsidRPr="00E5274A">
        <w:rPr>
          <w:sz w:val="22"/>
        </w:rPr>
        <w:t>Climate Crisis</w:t>
      </w:r>
      <w:r w:rsidR="00862EA1" w:rsidRPr="00E5274A">
        <w:rPr>
          <w:sz w:val="22"/>
        </w:rPr>
        <w:t xml:space="preserve"> from September 22 to 25, 2019</w:t>
      </w:r>
      <w:r w:rsidRPr="00E5274A">
        <w:rPr>
          <w:sz w:val="22"/>
        </w:rPr>
        <w:t>.</w:t>
      </w:r>
      <w:r w:rsidR="00B20D70" w:rsidRPr="00E5274A">
        <w:rPr>
          <w:sz w:val="22"/>
        </w:rPr>
        <w:t xml:space="preserve"> </w:t>
      </w:r>
      <w:r w:rsidR="00AF3B44" w:rsidRPr="00E5274A">
        <w:rPr>
          <w:sz w:val="22"/>
        </w:rPr>
        <w:t xml:space="preserve"> </w:t>
      </w:r>
      <w:r w:rsidR="00B20D70" w:rsidRPr="00CB6793">
        <w:rPr>
          <w:b/>
          <w:sz w:val="22"/>
        </w:rPr>
        <w:t>This is a living document.</w:t>
      </w:r>
    </w:p>
    <w:p w14:paraId="6151BB1F" w14:textId="77777777" w:rsidR="00977C86" w:rsidRPr="007E2CCE" w:rsidRDefault="00977C86">
      <w:pPr>
        <w:rPr>
          <w:sz w:val="20"/>
          <w:szCs w:val="20"/>
        </w:rPr>
      </w:pPr>
    </w:p>
    <w:p w14:paraId="35336589" w14:textId="54AA7ED8" w:rsidR="007E2CCE" w:rsidRPr="007E2CCE" w:rsidRDefault="007E2CCE" w:rsidP="007E2CCE">
      <w:pPr>
        <w:widowControl w:val="0"/>
        <w:autoSpaceDE w:val="0"/>
        <w:autoSpaceDN w:val="0"/>
        <w:adjustRightInd w:val="0"/>
        <w:ind w:left="720"/>
        <w:rPr>
          <w:rFonts w:cs="Times New Roman"/>
          <w:sz w:val="20"/>
          <w:szCs w:val="20"/>
          <w:lang w:val="en-US" w:eastAsia="en-US"/>
        </w:rPr>
      </w:pPr>
      <w:r w:rsidRPr="007E2CCE">
        <w:rPr>
          <w:rFonts w:cs="Times New Roman"/>
          <w:sz w:val="20"/>
          <w:szCs w:val="20"/>
          <w:lang w:val="en-US" w:eastAsia="en-US"/>
        </w:rPr>
        <w:t xml:space="preserve">Russell Daye </w:t>
      </w:r>
      <w:r>
        <w:rPr>
          <w:rFonts w:cs="Times New Roman"/>
          <w:sz w:val="20"/>
          <w:szCs w:val="20"/>
          <w:lang w:val="en-US" w:eastAsia="en-US"/>
        </w:rPr>
        <w:tab/>
      </w:r>
      <w:r>
        <w:rPr>
          <w:rFonts w:cs="Times New Roman"/>
          <w:sz w:val="20"/>
          <w:szCs w:val="20"/>
          <w:lang w:val="en-US" w:eastAsia="en-US"/>
        </w:rPr>
        <w:tab/>
      </w:r>
      <w:r>
        <w:rPr>
          <w:rFonts w:cs="Times New Roman"/>
          <w:sz w:val="20"/>
          <w:szCs w:val="20"/>
          <w:lang w:val="en-US" w:eastAsia="en-US"/>
        </w:rPr>
        <w:tab/>
      </w:r>
      <w:r w:rsidRPr="007E2CCE">
        <w:rPr>
          <w:rFonts w:cs="Times New Roman"/>
          <w:sz w:val="20"/>
          <w:szCs w:val="20"/>
          <w:lang w:val="en-US" w:eastAsia="en-US"/>
        </w:rPr>
        <w:t>St Andrews United Church, Halifax</w:t>
      </w:r>
    </w:p>
    <w:p w14:paraId="0FCB001B" w14:textId="2BD10D38" w:rsidR="007E2CCE" w:rsidRPr="007E2CCE" w:rsidRDefault="007E2CCE" w:rsidP="007E2CCE">
      <w:pPr>
        <w:widowControl w:val="0"/>
        <w:autoSpaceDE w:val="0"/>
        <w:autoSpaceDN w:val="0"/>
        <w:adjustRightInd w:val="0"/>
        <w:ind w:left="720"/>
        <w:rPr>
          <w:rFonts w:cs="Times New Roman"/>
          <w:sz w:val="20"/>
          <w:szCs w:val="20"/>
          <w:lang w:val="en-US" w:eastAsia="en-US"/>
        </w:rPr>
      </w:pPr>
      <w:r w:rsidRPr="007E2CCE">
        <w:rPr>
          <w:rFonts w:cs="Times New Roman"/>
          <w:sz w:val="20"/>
          <w:szCs w:val="20"/>
          <w:lang w:val="en-US" w:eastAsia="en-US"/>
        </w:rPr>
        <w:t xml:space="preserve">Christine Heming </w:t>
      </w:r>
      <w:r>
        <w:rPr>
          <w:rFonts w:cs="Times New Roman"/>
          <w:sz w:val="20"/>
          <w:szCs w:val="20"/>
          <w:lang w:val="en-US" w:eastAsia="en-US"/>
        </w:rPr>
        <w:tab/>
      </w:r>
      <w:r>
        <w:rPr>
          <w:rFonts w:cs="Times New Roman"/>
          <w:sz w:val="20"/>
          <w:szCs w:val="20"/>
          <w:lang w:val="en-US" w:eastAsia="en-US"/>
        </w:rPr>
        <w:tab/>
      </w:r>
      <w:r w:rsidRPr="007E2CCE">
        <w:rPr>
          <w:rFonts w:cs="Times New Roman"/>
          <w:sz w:val="20"/>
          <w:szCs w:val="20"/>
          <w:lang w:val="en-US" w:eastAsia="en-US"/>
        </w:rPr>
        <w:t>Annapolis Shambhala Meditation Centre, NS</w:t>
      </w:r>
    </w:p>
    <w:p w14:paraId="79CFBC49" w14:textId="0DF4F4A3" w:rsidR="007E2CCE" w:rsidRPr="007E2CCE" w:rsidRDefault="007E2CCE" w:rsidP="007E2CCE">
      <w:pPr>
        <w:widowControl w:val="0"/>
        <w:autoSpaceDE w:val="0"/>
        <w:autoSpaceDN w:val="0"/>
        <w:adjustRightInd w:val="0"/>
        <w:ind w:left="720"/>
        <w:rPr>
          <w:rFonts w:cs="Times New Roman"/>
          <w:sz w:val="20"/>
          <w:szCs w:val="20"/>
          <w:lang w:val="en-US" w:eastAsia="en-US"/>
        </w:rPr>
      </w:pPr>
      <w:r w:rsidRPr="007E2CCE">
        <w:rPr>
          <w:rFonts w:cs="Times New Roman"/>
          <w:sz w:val="20"/>
          <w:szCs w:val="20"/>
          <w:lang w:val="en-US" w:eastAsia="en-US"/>
        </w:rPr>
        <w:t xml:space="preserve">Jim Drescher </w:t>
      </w:r>
      <w:r>
        <w:rPr>
          <w:rFonts w:cs="Times New Roman"/>
          <w:sz w:val="20"/>
          <w:szCs w:val="20"/>
          <w:lang w:val="en-US" w:eastAsia="en-US"/>
        </w:rPr>
        <w:tab/>
      </w:r>
      <w:r>
        <w:rPr>
          <w:rFonts w:cs="Times New Roman"/>
          <w:sz w:val="20"/>
          <w:szCs w:val="20"/>
          <w:lang w:val="en-US" w:eastAsia="en-US"/>
        </w:rPr>
        <w:tab/>
      </w:r>
      <w:r>
        <w:rPr>
          <w:rFonts w:cs="Times New Roman"/>
          <w:sz w:val="20"/>
          <w:szCs w:val="20"/>
          <w:lang w:val="en-US" w:eastAsia="en-US"/>
        </w:rPr>
        <w:tab/>
      </w:r>
      <w:r w:rsidRPr="007E2CCE">
        <w:rPr>
          <w:rFonts w:cs="Times New Roman"/>
          <w:sz w:val="20"/>
          <w:szCs w:val="20"/>
          <w:lang w:val="en-US" w:eastAsia="en-US"/>
        </w:rPr>
        <w:t xml:space="preserve">Shambhala Buddhism </w:t>
      </w:r>
      <w:proofErr w:type="spellStart"/>
      <w:r w:rsidRPr="007E2CCE">
        <w:rPr>
          <w:rFonts w:cs="Times New Roman"/>
          <w:sz w:val="20"/>
          <w:szCs w:val="20"/>
          <w:lang w:val="en-US" w:eastAsia="en-US"/>
        </w:rPr>
        <w:t>Windhorse</w:t>
      </w:r>
      <w:proofErr w:type="spellEnd"/>
      <w:r w:rsidRPr="007E2CCE">
        <w:rPr>
          <w:rFonts w:cs="Times New Roman"/>
          <w:sz w:val="20"/>
          <w:szCs w:val="20"/>
          <w:lang w:val="en-US" w:eastAsia="en-US"/>
        </w:rPr>
        <w:t xml:space="preserve"> Farm, NS</w:t>
      </w:r>
    </w:p>
    <w:p w14:paraId="31772A5E" w14:textId="0959DC26" w:rsidR="007E2CCE" w:rsidRPr="007E2CCE" w:rsidRDefault="007E2CCE" w:rsidP="007E2CCE">
      <w:pPr>
        <w:widowControl w:val="0"/>
        <w:autoSpaceDE w:val="0"/>
        <w:autoSpaceDN w:val="0"/>
        <w:adjustRightInd w:val="0"/>
        <w:ind w:left="720"/>
        <w:rPr>
          <w:rFonts w:cs="Times New Roman"/>
          <w:sz w:val="20"/>
          <w:szCs w:val="20"/>
          <w:lang w:val="en-US" w:eastAsia="en-US"/>
        </w:rPr>
      </w:pPr>
      <w:r>
        <w:rPr>
          <w:rFonts w:cs="Times New Roman"/>
          <w:sz w:val="20"/>
          <w:szCs w:val="20"/>
          <w:lang w:val="en-US" w:eastAsia="en-US"/>
        </w:rPr>
        <w:t>Cathy Martin</w:t>
      </w:r>
      <w:r w:rsidRPr="007E2CCE">
        <w:rPr>
          <w:rFonts w:cs="Times New Roman"/>
          <w:sz w:val="20"/>
          <w:szCs w:val="20"/>
          <w:lang w:val="en-US" w:eastAsia="en-US"/>
        </w:rPr>
        <w:t xml:space="preserve"> </w:t>
      </w:r>
      <w:r>
        <w:rPr>
          <w:rFonts w:cs="Times New Roman"/>
          <w:sz w:val="20"/>
          <w:szCs w:val="20"/>
          <w:lang w:val="en-US" w:eastAsia="en-US"/>
        </w:rPr>
        <w:tab/>
      </w:r>
      <w:r>
        <w:rPr>
          <w:rFonts w:cs="Times New Roman"/>
          <w:sz w:val="20"/>
          <w:szCs w:val="20"/>
          <w:lang w:val="en-US" w:eastAsia="en-US"/>
        </w:rPr>
        <w:tab/>
      </w:r>
      <w:r>
        <w:rPr>
          <w:rFonts w:cs="Times New Roman"/>
          <w:sz w:val="20"/>
          <w:szCs w:val="20"/>
          <w:lang w:val="en-US" w:eastAsia="en-US"/>
        </w:rPr>
        <w:tab/>
      </w:r>
      <w:r w:rsidRPr="007E2CCE">
        <w:rPr>
          <w:rFonts w:cs="Times New Roman"/>
          <w:sz w:val="20"/>
          <w:szCs w:val="20"/>
          <w:lang w:val="en-US" w:eastAsia="en-US"/>
        </w:rPr>
        <w:t>Millbrook First Nation, NS</w:t>
      </w:r>
    </w:p>
    <w:p w14:paraId="43A116B7" w14:textId="575F437E" w:rsidR="007E2CCE" w:rsidRPr="007E2CCE" w:rsidRDefault="007E2CCE" w:rsidP="007E2CCE">
      <w:pPr>
        <w:widowControl w:val="0"/>
        <w:autoSpaceDE w:val="0"/>
        <w:autoSpaceDN w:val="0"/>
        <w:adjustRightInd w:val="0"/>
        <w:ind w:left="720"/>
        <w:rPr>
          <w:rFonts w:cs="Times New Roman"/>
          <w:sz w:val="20"/>
          <w:szCs w:val="20"/>
          <w:lang w:val="en-US" w:eastAsia="en-US"/>
        </w:rPr>
      </w:pPr>
      <w:r w:rsidRPr="007E2CCE">
        <w:rPr>
          <w:rFonts w:cs="Times New Roman"/>
          <w:sz w:val="20"/>
          <w:szCs w:val="20"/>
          <w:lang w:val="en-US" w:eastAsia="en-US"/>
        </w:rPr>
        <w:t xml:space="preserve">Robert Cervelli </w:t>
      </w:r>
      <w:r>
        <w:rPr>
          <w:rFonts w:cs="Times New Roman"/>
          <w:sz w:val="20"/>
          <w:szCs w:val="20"/>
          <w:lang w:val="en-US" w:eastAsia="en-US"/>
        </w:rPr>
        <w:tab/>
      </w:r>
      <w:r>
        <w:rPr>
          <w:rFonts w:cs="Times New Roman"/>
          <w:sz w:val="20"/>
          <w:szCs w:val="20"/>
          <w:lang w:val="en-US" w:eastAsia="en-US"/>
        </w:rPr>
        <w:tab/>
      </w:r>
      <w:r>
        <w:rPr>
          <w:rFonts w:cs="Times New Roman"/>
          <w:sz w:val="20"/>
          <w:szCs w:val="20"/>
          <w:lang w:val="en-US" w:eastAsia="en-US"/>
        </w:rPr>
        <w:tab/>
      </w:r>
      <w:r w:rsidRPr="007E2CCE">
        <w:rPr>
          <w:rFonts w:cs="Times New Roman"/>
          <w:sz w:val="20"/>
          <w:szCs w:val="20"/>
          <w:lang w:val="en-US" w:eastAsia="en-US"/>
        </w:rPr>
        <w:t>Centre for Local Prosperity</w:t>
      </w:r>
    </w:p>
    <w:p w14:paraId="15F137A9" w14:textId="7CAD209F" w:rsidR="007E2CCE" w:rsidRPr="007E2CCE" w:rsidRDefault="007E2CCE" w:rsidP="007E2CCE">
      <w:pPr>
        <w:widowControl w:val="0"/>
        <w:autoSpaceDE w:val="0"/>
        <w:autoSpaceDN w:val="0"/>
        <w:adjustRightInd w:val="0"/>
        <w:ind w:left="720"/>
        <w:rPr>
          <w:rFonts w:cs="Times New Roman"/>
          <w:sz w:val="20"/>
          <w:szCs w:val="20"/>
          <w:lang w:val="en-US" w:eastAsia="en-US"/>
        </w:rPr>
      </w:pPr>
      <w:r w:rsidRPr="007E2CCE">
        <w:rPr>
          <w:rFonts w:cs="Times New Roman"/>
          <w:sz w:val="20"/>
          <w:szCs w:val="20"/>
          <w:lang w:val="en-US" w:eastAsia="en-US"/>
        </w:rPr>
        <w:t xml:space="preserve">Albert Marshall, Elder </w:t>
      </w:r>
      <w:r>
        <w:rPr>
          <w:rFonts w:cs="Times New Roman"/>
          <w:sz w:val="20"/>
          <w:szCs w:val="20"/>
          <w:lang w:val="en-US" w:eastAsia="en-US"/>
        </w:rPr>
        <w:tab/>
      </w:r>
      <w:r>
        <w:rPr>
          <w:rFonts w:cs="Times New Roman"/>
          <w:sz w:val="20"/>
          <w:szCs w:val="20"/>
          <w:lang w:val="en-US" w:eastAsia="en-US"/>
        </w:rPr>
        <w:tab/>
      </w:r>
      <w:proofErr w:type="spellStart"/>
      <w:r w:rsidRPr="007E2CCE">
        <w:rPr>
          <w:rFonts w:cs="Times New Roman"/>
          <w:sz w:val="20"/>
          <w:szCs w:val="20"/>
          <w:lang w:val="en-US" w:eastAsia="en-US"/>
        </w:rPr>
        <w:t>Eskasoni</w:t>
      </w:r>
      <w:proofErr w:type="spellEnd"/>
      <w:r w:rsidRPr="007E2CCE">
        <w:rPr>
          <w:rFonts w:cs="Times New Roman"/>
          <w:sz w:val="20"/>
          <w:szCs w:val="20"/>
          <w:lang w:val="en-US" w:eastAsia="en-US"/>
        </w:rPr>
        <w:t xml:space="preserve"> First Nation, NS</w:t>
      </w:r>
    </w:p>
    <w:p w14:paraId="61F10551" w14:textId="1841B675" w:rsidR="007E2CCE" w:rsidRPr="007E2CCE" w:rsidRDefault="007E2CCE" w:rsidP="007E2CCE">
      <w:pPr>
        <w:widowControl w:val="0"/>
        <w:autoSpaceDE w:val="0"/>
        <w:autoSpaceDN w:val="0"/>
        <w:adjustRightInd w:val="0"/>
        <w:ind w:left="720"/>
        <w:rPr>
          <w:rFonts w:cs="Times New Roman"/>
          <w:sz w:val="20"/>
          <w:szCs w:val="20"/>
          <w:lang w:val="en-US" w:eastAsia="en-US"/>
        </w:rPr>
      </w:pPr>
      <w:r>
        <w:rPr>
          <w:rFonts w:cs="Times New Roman"/>
          <w:sz w:val="20"/>
          <w:szCs w:val="20"/>
          <w:lang w:val="en-US" w:eastAsia="en-US"/>
        </w:rPr>
        <w:t>Elis</w:t>
      </w:r>
      <w:r w:rsidRPr="007E2CCE">
        <w:rPr>
          <w:rFonts w:cs="Times New Roman"/>
          <w:sz w:val="20"/>
          <w:szCs w:val="20"/>
          <w:lang w:val="en-US" w:eastAsia="en-US"/>
        </w:rPr>
        <w:t xml:space="preserve">abeth </w:t>
      </w:r>
      <w:proofErr w:type="spellStart"/>
      <w:r w:rsidRPr="007E2CCE">
        <w:rPr>
          <w:rFonts w:cs="Times New Roman"/>
          <w:sz w:val="20"/>
          <w:szCs w:val="20"/>
          <w:lang w:val="en-US" w:eastAsia="en-US"/>
        </w:rPr>
        <w:t>Bachem</w:t>
      </w:r>
      <w:proofErr w:type="spellEnd"/>
      <w:r w:rsidRPr="007E2CCE">
        <w:rPr>
          <w:rFonts w:cs="Times New Roman"/>
          <w:sz w:val="20"/>
          <w:szCs w:val="20"/>
          <w:lang w:val="en-US" w:eastAsia="en-US"/>
        </w:rPr>
        <w:t xml:space="preserve">-Jennings </w:t>
      </w:r>
      <w:r>
        <w:rPr>
          <w:rFonts w:cs="Times New Roman"/>
          <w:sz w:val="20"/>
          <w:szCs w:val="20"/>
          <w:lang w:val="en-US" w:eastAsia="en-US"/>
        </w:rPr>
        <w:tab/>
      </w:r>
      <w:r w:rsidRPr="007E2CCE">
        <w:rPr>
          <w:rFonts w:cs="Times New Roman"/>
          <w:sz w:val="20"/>
          <w:szCs w:val="20"/>
          <w:lang w:val="en-US" w:eastAsia="en-US"/>
        </w:rPr>
        <w:t>St George &amp; St Andrew United Church, Annapolis Royal</w:t>
      </w:r>
    </w:p>
    <w:p w14:paraId="321F7301" w14:textId="2C0167C5" w:rsidR="007E2CCE" w:rsidRDefault="007E2CCE" w:rsidP="007E2CCE">
      <w:pPr>
        <w:widowControl w:val="0"/>
        <w:autoSpaceDE w:val="0"/>
        <w:autoSpaceDN w:val="0"/>
        <w:adjustRightInd w:val="0"/>
        <w:ind w:left="720"/>
        <w:rPr>
          <w:rFonts w:cs="Times New Roman"/>
          <w:sz w:val="20"/>
          <w:szCs w:val="20"/>
          <w:lang w:val="en-US" w:eastAsia="en-US"/>
        </w:rPr>
      </w:pPr>
      <w:r w:rsidRPr="007E2CCE">
        <w:rPr>
          <w:rFonts w:cs="Times New Roman"/>
          <w:sz w:val="20"/>
          <w:szCs w:val="20"/>
          <w:lang w:val="en-US" w:eastAsia="en-US"/>
        </w:rPr>
        <w:t xml:space="preserve">Ben Grieder </w:t>
      </w:r>
      <w:r>
        <w:rPr>
          <w:rFonts w:cs="Times New Roman"/>
          <w:sz w:val="20"/>
          <w:szCs w:val="20"/>
          <w:lang w:val="en-US" w:eastAsia="en-US"/>
        </w:rPr>
        <w:tab/>
      </w:r>
      <w:r>
        <w:rPr>
          <w:rFonts w:cs="Times New Roman"/>
          <w:sz w:val="20"/>
          <w:szCs w:val="20"/>
          <w:lang w:val="en-US" w:eastAsia="en-US"/>
        </w:rPr>
        <w:tab/>
      </w:r>
      <w:r>
        <w:rPr>
          <w:rFonts w:cs="Times New Roman"/>
          <w:sz w:val="20"/>
          <w:szCs w:val="20"/>
          <w:lang w:val="en-US" w:eastAsia="en-US"/>
        </w:rPr>
        <w:tab/>
      </w:r>
      <w:r w:rsidRPr="007E2CCE">
        <w:rPr>
          <w:rFonts w:cs="Times New Roman"/>
          <w:sz w:val="20"/>
          <w:szCs w:val="20"/>
          <w:lang w:val="en-US" w:eastAsia="en-US"/>
        </w:rPr>
        <w:t>Ecology Action Centre, Faith Communities, Halifax</w:t>
      </w:r>
    </w:p>
    <w:p w14:paraId="3B78AEEF" w14:textId="4CF6C310" w:rsidR="007E2CCE" w:rsidRPr="007E2CCE" w:rsidRDefault="007E2CCE" w:rsidP="007E2CCE">
      <w:pPr>
        <w:widowControl w:val="0"/>
        <w:autoSpaceDE w:val="0"/>
        <w:autoSpaceDN w:val="0"/>
        <w:adjustRightInd w:val="0"/>
        <w:ind w:left="720"/>
        <w:rPr>
          <w:rFonts w:cs="Times New Roman"/>
          <w:sz w:val="20"/>
          <w:szCs w:val="20"/>
          <w:lang w:val="en-US" w:eastAsia="en-US"/>
        </w:rPr>
      </w:pPr>
      <w:r w:rsidRPr="007E2CCE">
        <w:rPr>
          <w:rFonts w:cs="Times New Roman"/>
          <w:sz w:val="20"/>
          <w:szCs w:val="20"/>
          <w:lang w:val="en-US" w:eastAsia="en-US"/>
        </w:rPr>
        <w:t xml:space="preserve">Dr Joanne Langley </w:t>
      </w:r>
      <w:r>
        <w:rPr>
          <w:rFonts w:cs="Times New Roman"/>
          <w:sz w:val="20"/>
          <w:szCs w:val="20"/>
          <w:lang w:val="en-US" w:eastAsia="en-US"/>
        </w:rPr>
        <w:tab/>
      </w:r>
      <w:r>
        <w:rPr>
          <w:rFonts w:cs="Times New Roman"/>
          <w:sz w:val="20"/>
          <w:szCs w:val="20"/>
          <w:lang w:val="en-US" w:eastAsia="en-US"/>
        </w:rPr>
        <w:tab/>
        <w:t>Member Baha'i Community of</w:t>
      </w:r>
      <w:r w:rsidRPr="007E2CCE">
        <w:rPr>
          <w:rFonts w:cs="Times New Roman"/>
          <w:sz w:val="20"/>
          <w:szCs w:val="20"/>
          <w:lang w:val="en-US" w:eastAsia="en-US"/>
        </w:rPr>
        <w:t xml:space="preserve"> Halifax</w:t>
      </w:r>
    </w:p>
    <w:p w14:paraId="1FDBE65C" w14:textId="130EFFF5" w:rsidR="007E2CCE" w:rsidRPr="007E2CCE" w:rsidRDefault="007E2CCE" w:rsidP="007E2CCE">
      <w:pPr>
        <w:widowControl w:val="0"/>
        <w:autoSpaceDE w:val="0"/>
        <w:autoSpaceDN w:val="0"/>
        <w:adjustRightInd w:val="0"/>
        <w:ind w:left="720"/>
        <w:rPr>
          <w:rFonts w:cs="Times New Roman"/>
          <w:sz w:val="20"/>
          <w:szCs w:val="20"/>
          <w:lang w:val="en-US" w:eastAsia="en-US"/>
        </w:rPr>
      </w:pPr>
      <w:r>
        <w:rPr>
          <w:rFonts w:cs="Times New Roman"/>
          <w:sz w:val="20"/>
          <w:szCs w:val="20"/>
          <w:lang w:val="en-US" w:eastAsia="en-US"/>
        </w:rPr>
        <w:t xml:space="preserve">Dr. </w:t>
      </w:r>
      <w:r w:rsidRPr="007E2CCE">
        <w:rPr>
          <w:rFonts w:cs="Times New Roman"/>
          <w:sz w:val="20"/>
          <w:szCs w:val="20"/>
          <w:lang w:val="en-US" w:eastAsia="en-US"/>
        </w:rPr>
        <w:t xml:space="preserve">Joe Michael, Elder  </w:t>
      </w:r>
      <w:r>
        <w:rPr>
          <w:rFonts w:cs="Times New Roman"/>
          <w:sz w:val="20"/>
          <w:szCs w:val="20"/>
          <w:lang w:val="en-US" w:eastAsia="en-US"/>
        </w:rPr>
        <w:tab/>
      </w:r>
      <w:r>
        <w:rPr>
          <w:rFonts w:cs="Times New Roman"/>
          <w:sz w:val="20"/>
          <w:szCs w:val="20"/>
          <w:lang w:val="en-US" w:eastAsia="en-US"/>
        </w:rPr>
        <w:tab/>
      </w:r>
      <w:r w:rsidRPr="007E2CCE">
        <w:rPr>
          <w:rFonts w:cs="Times New Roman"/>
          <w:sz w:val="20"/>
          <w:szCs w:val="20"/>
          <w:lang w:val="en-US" w:eastAsia="en-US"/>
        </w:rPr>
        <w:t>Indian Brook First</w:t>
      </w:r>
      <w:r w:rsidR="009F4694">
        <w:rPr>
          <w:rFonts w:cs="Times New Roman"/>
          <w:sz w:val="20"/>
          <w:szCs w:val="20"/>
          <w:lang w:val="en-US" w:eastAsia="en-US"/>
        </w:rPr>
        <w:t xml:space="preserve"> </w:t>
      </w:r>
      <w:r w:rsidRPr="007E2CCE">
        <w:rPr>
          <w:rFonts w:cs="Times New Roman"/>
          <w:sz w:val="20"/>
          <w:szCs w:val="20"/>
          <w:lang w:val="en-US" w:eastAsia="en-US"/>
        </w:rPr>
        <w:t xml:space="preserve"> Nation, NS</w:t>
      </w:r>
    </w:p>
    <w:p w14:paraId="5221219A" w14:textId="114A152F" w:rsidR="007E2CCE" w:rsidRPr="007E2CCE" w:rsidRDefault="007E2CCE" w:rsidP="007E2CCE">
      <w:pPr>
        <w:widowControl w:val="0"/>
        <w:autoSpaceDE w:val="0"/>
        <w:autoSpaceDN w:val="0"/>
        <w:adjustRightInd w:val="0"/>
        <w:ind w:left="720"/>
        <w:rPr>
          <w:rFonts w:cs="Times New Roman"/>
          <w:sz w:val="20"/>
          <w:szCs w:val="20"/>
          <w:lang w:val="en-US" w:eastAsia="en-US"/>
        </w:rPr>
      </w:pPr>
      <w:r w:rsidRPr="007E2CCE">
        <w:rPr>
          <w:rFonts w:cs="Times New Roman"/>
          <w:sz w:val="20"/>
          <w:szCs w:val="20"/>
          <w:lang w:val="en-US" w:eastAsia="en-US"/>
        </w:rPr>
        <w:t xml:space="preserve">Rev Marian Lucas-Jefferies  </w:t>
      </w:r>
      <w:r>
        <w:rPr>
          <w:rFonts w:cs="Times New Roman"/>
          <w:sz w:val="20"/>
          <w:szCs w:val="20"/>
          <w:lang w:val="en-US" w:eastAsia="en-US"/>
        </w:rPr>
        <w:tab/>
        <w:t>Environment</w:t>
      </w:r>
      <w:r w:rsidRPr="007E2CCE">
        <w:rPr>
          <w:rFonts w:cs="Times New Roman"/>
          <w:sz w:val="20"/>
          <w:szCs w:val="20"/>
          <w:lang w:val="en-US" w:eastAsia="en-US"/>
        </w:rPr>
        <w:t xml:space="preserve"> Network, </w:t>
      </w:r>
      <w:r>
        <w:rPr>
          <w:rFonts w:cs="Times New Roman"/>
          <w:sz w:val="20"/>
          <w:szCs w:val="20"/>
          <w:lang w:val="en-US" w:eastAsia="en-US"/>
        </w:rPr>
        <w:t xml:space="preserve">Anglican </w:t>
      </w:r>
      <w:r w:rsidRPr="007E2CCE">
        <w:rPr>
          <w:rFonts w:cs="Times New Roman"/>
          <w:sz w:val="20"/>
          <w:szCs w:val="20"/>
          <w:lang w:val="en-US" w:eastAsia="en-US"/>
        </w:rPr>
        <w:t>Diocese of NS-PEI</w:t>
      </w:r>
    </w:p>
    <w:p w14:paraId="5C12E40A" w14:textId="621B6578" w:rsidR="007E2CCE" w:rsidRPr="007E2CCE" w:rsidRDefault="007E2CCE" w:rsidP="007E2CCE">
      <w:pPr>
        <w:widowControl w:val="0"/>
        <w:autoSpaceDE w:val="0"/>
        <w:autoSpaceDN w:val="0"/>
        <w:adjustRightInd w:val="0"/>
        <w:ind w:left="720"/>
        <w:rPr>
          <w:rFonts w:cs="Times New Roman"/>
          <w:sz w:val="20"/>
          <w:szCs w:val="20"/>
          <w:lang w:val="en-US" w:eastAsia="en-US"/>
        </w:rPr>
      </w:pPr>
      <w:r w:rsidRPr="007E2CCE">
        <w:rPr>
          <w:rFonts w:cs="Times New Roman"/>
          <w:sz w:val="20"/>
          <w:szCs w:val="20"/>
          <w:lang w:val="en-US" w:eastAsia="en-US"/>
        </w:rPr>
        <w:t xml:space="preserve">Ron Tremblay, Elder </w:t>
      </w:r>
      <w:r>
        <w:rPr>
          <w:rFonts w:cs="Times New Roman"/>
          <w:sz w:val="20"/>
          <w:szCs w:val="20"/>
          <w:lang w:val="en-US" w:eastAsia="en-US"/>
        </w:rPr>
        <w:tab/>
      </w:r>
      <w:r>
        <w:rPr>
          <w:rFonts w:cs="Times New Roman"/>
          <w:sz w:val="20"/>
          <w:szCs w:val="20"/>
          <w:lang w:val="en-US" w:eastAsia="en-US"/>
        </w:rPr>
        <w:tab/>
      </w:r>
      <w:proofErr w:type="spellStart"/>
      <w:r w:rsidRPr="007E2CCE">
        <w:rPr>
          <w:rFonts w:cs="Times New Roman"/>
          <w:sz w:val="20"/>
          <w:szCs w:val="20"/>
          <w:lang w:val="en-US" w:eastAsia="en-US"/>
        </w:rPr>
        <w:t>Wolastoq</w:t>
      </w:r>
      <w:proofErr w:type="spellEnd"/>
      <w:r w:rsidRPr="007E2CCE">
        <w:rPr>
          <w:rFonts w:cs="Times New Roman"/>
          <w:sz w:val="20"/>
          <w:szCs w:val="20"/>
          <w:lang w:val="en-US" w:eastAsia="en-US"/>
        </w:rPr>
        <w:t xml:space="preserve"> Grand Council Chief, NB</w:t>
      </w:r>
    </w:p>
    <w:p w14:paraId="5BC33E54" w14:textId="50108BAD" w:rsidR="007E2CCE" w:rsidRPr="007E2CCE" w:rsidRDefault="007E2CCE" w:rsidP="007E2CCE">
      <w:pPr>
        <w:widowControl w:val="0"/>
        <w:autoSpaceDE w:val="0"/>
        <w:autoSpaceDN w:val="0"/>
        <w:adjustRightInd w:val="0"/>
        <w:ind w:left="720"/>
        <w:rPr>
          <w:rFonts w:cs="Times New Roman"/>
          <w:sz w:val="20"/>
          <w:szCs w:val="20"/>
          <w:lang w:val="en-US" w:eastAsia="en-US"/>
        </w:rPr>
      </w:pPr>
      <w:r w:rsidRPr="007E2CCE">
        <w:rPr>
          <w:rFonts w:cs="Times New Roman"/>
          <w:sz w:val="20"/>
          <w:szCs w:val="20"/>
          <w:lang w:val="en-US" w:eastAsia="en-US"/>
        </w:rPr>
        <w:t xml:space="preserve">Sarah (Sadie) Francis, Elder </w:t>
      </w:r>
      <w:r>
        <w:rPr>
          <w:rFonts w:cs="Times New Roman"/>
          <w:sz w:val="20"/>
          <w:szCs w:val="20"/>
          <w:lang w:val="en-US" w:eastAsia="en-US"/>
        </w:rPr>
        <w:tab/>
      </w:r>
      <w:r w:rsidRPr="007E2CCE">
        <w:rPr>
          <w:rFonts w:cs="Times New Roman"/>
          <w:sz w:val="20"/>
          <w:szCs w:val="20"/>
          <w:lang w:val="en-US" w:eastAsia="en-US"/>
        </w:rPr>
        <w:t>Pictou Landing First Nation, NS</w:t>
      </w:r>
    </w:p>
    <w:p w14:paraId="6C3B0F87" w14:textId="25CB58F2" w:rsidR="007E2CCE" w:rsidRPr="007E2CCE" w:rsidRDefault="007E2CCE" w:rsidP="007E2CCE">
      <w:pPr>
        <w:widowControl w:val="0"/>
        <w:autoSpaceDE w:val="0"/>
        <w:autoSpaceDN w:val="0"/>
        <w:adjustRightInd w:val="0"/>
        <w:ind w:left="720"/>
        <w:rPr>
          <w:rFonts w:cs="Times New Roman"/>
          <w:sz w:val="20"/>
          <w:szCs w:val="20"/>
          <w:lang w:val="en-US" w:eastAsia="en-US"/>
        </w:rPr>
      </w:pPr>
      <w:r w:rsidRPr="007E2CCE">
        <w:rPr>
          <w:rFonts w:cs="Times New Roman"/>
          <w:sz w:val="20"/>
          <w:szCs w:val="20"/>
          <w:lang w:val="en-US" w:eastAsia="en-US"/>
        </w:rPr>
        <w:t xml:space="preserve">Rev </w:t>
      </w:r>
      <w:proofErr w:type="spellStart"/>
      <w:r w:rsidRPr="007E2CCE">
        <w:rPr>
          <w:rFonts w:cs="Times New Roman"/>
          <w:sz w:val="20"/>
          <w:szCs w:val="20"/>
          <w:lang w:val="en-US" w:eastAsia="en-US"/>
        </w:rPr>
        <w:t>Dr</w:t>
      </w:r>
      <w:proofErr w:type="spellEnd"/>
      <w:r w:rsidRPr="007E2CCE">
        <w:rPr>
          <w:rFonts w:cs="Times New Roman"/>
          <w:sz w:val="20"/>
          <w:szCs w:val="20"/>
          <w:lang w:val="en-US" w:eastAsia="en-US"/>
        </w:rPr>
        <w:t xml:space="preserve"> George </w:t>
      </w:r>
      <w:proofErr w:type="spellStart"/>
      <w:r w:rsidRPr="007E2CCE">
        <w:rPr>
          <w:rFonts w:cs="Times New Roman"/>
          <w:sz w:val="20"/>
          <w:szCs w:val="20"/>
          <w:lang w:val="en-US" w:eastAsia="en-US"/>
        </w:rPr>
        <w:t>Palamattam</w:t>
      </w:r>
      <w:proofErr w:type="spellEnd"/>
      <w:r w:rsidRPr="007E2CCE">
        <w:rPr>
          <w:rFonts w:cs="Times New Roman"/>
          <w:sz w:val="20"/>
          <w:szCs w:val="20"/>
          <w:lang w:val="en-US" w:eastAsia="en-US"/>
        </w:rPr>
        <w:t xml:space="preserve"> </w:t>
      </w:r>
      <w:r>
        <w:rPr>
          <w:rFonts w:cs="Times New Roman"/>
          <w:sz w:val="20"/>
          <w:szCs w:val="20"/>
          <w:lang w:val="en-US" w:eastAsia="en-US"/>
        </w:rPr>
        <w:tab/>
      </w:r>
      <w:r w:rsidRPr="007E2CCE">
        <w:rPr>
          <w:rFonts w:cs="Times New Roman"/>
          <w:sz w:val="20"/>
          <w:szCs w:val="20"/>
          <w:lang w:val="en-US" w:eastAsia="en-US"/>
        </w:rPr>
        <w:t>Holy Redeemer Catholic Church, Charlottetown, PEI</w:t>
      </w:r>
    </w:p>
    <w:p w14:paraId="30CFA747" w14:textId="05200160" w:rsidR="007E2CCE" w:rsidRPr="007E2CCE" w:rsidRDefault="007E2CCE" w:rsidP="007E2CCE">
      <w:pPr>
        <w:widowControl w:val="0"/>
        <w:autoSpaceDE w:val="0"/>
        <w:autoSpaceDN w:val="0"/>
        <w:adjustRightInd w:val="0"/>
        <w:ind w:left="720"/>
        <w:rPr>
          <w:rFonts w:cs="Times New Roman"/>
          <w:sz w:val="20"/>
          <w:szCs w:val="20"/>
          <w:lang w:val="en-US" w:eastAsia="en-US"/>
        </w:rPr>
      </w:pPr>
      <w:r w:rsidRPr="007E2CCE">
        <w:rPr>
          <w:rFonts w:cs="Times New Roman"/>
          <w:sz w:val="20"/>
          <w:szCs w:val="20"/>
          <w:lang w:val="en-US" w:eastAsia="en-US"/>
        </w:rPr>
        <w:t xml:space="preserve">Eric </w:t>
      </w:r>
      <w:proofErr w:type="spellStart"/>
      <w:r w:rsidRPr="007E2CCE">
        <w:rPr>
          <w:rFonts w:cs="Times New Roman"/>
          <w:sz w:val="20"/>
          <w:szCs w:val="20"/>
          <w:lang w:val="en-US" w:eastAsia="en-US"/>
        </w:rPr>
        <w:t>Tusz</w:t>
      </w:r>
      <w:proofErr w:type="spellEnd"/>
      <w:r w:rsidRPr="007E2CCE">
        <w:rPr>
          <w:rFonts w:cs="Times New Roman"/>
          <w:sz w:val="20"/>
          <w:szCs w:val="20"/>
          <w:lang w:val="en-US" w:eastAsia="en-US"/>
        </w:rPr>
        <w:t xml:space="preserve">-King </w:t>
      </w:r>
      <w:r>
        <w:rPr>
          <w:rFonts w:cs="Times New Roman"/>
          <w:sz w:val="20"/>
          <w:szCs w:val="20"/>
          <w:lang w:val="en-US" w:eastAsia="en-US"/>
        </w:rPr>
        <w:tab/>
      </w:r>
      <w:r>
        <w:rPr>
          <w:rFonts w:cs="Times New Roman"/>
          <w:sz w:val="20"/>
          <w:szCs w:val="20"/>
          <w:lang w:val="en-US" w:eastAsia="en-US"/>
        </w:rPr>
        <w:tab/>
      </w:r>
      <w:r>
        <w:rPr>
          <w:rFonts w:cs="Times New Roman"/>
          <w:sz w:val="20"/>
          <w:szCs w:val="20"/>
          <w:lang w:val="en-US" w:eastAsia="en-US"/>
        </w:rPr>
        <w:tab/>
      </w:r>
      <w:r w:rsidRPr="007E2CCE">
        <w:rPr>
          <w:rFonts w:cs="Times New Roman"/>
          <w:sz w:val="20"/>
          <w:szCs w:val="20"/>
          <w:lang w:val="en-US" w:eastAsia="en-US"/>
        </w:rPr>
        <w:t>Diaconal Minister, United Church of Canada, Sackville, NB</w:t>
      </w:r>
    </w:p>
    <w:p w14:paraId="295124BD" w14:textId="37E181F6" w:rsidR="007E2CCE" w:rsidRPr="007E2CCE" w:rsidRDefault="007E2CCE" w:rsidP="007E2CCE">
      <w:pPr>
        <w:widowControl w:val="0"/>
        <w:autoSpaceDE w:val="0"/>
        <w:autoSpaceDN w:val="0"/>
        <w:adjustRightInd w:val="0"/>
        <w:ind w:left="720"/>
        <w:rPr>
          <w:rFonts w:cs="Times New Roman"/>
          <w:sz w:val="20"/>
          <w:szCs w:val="20"/>
          <w:lang w:val="en-US" w:eastAsia="en-US"/>
        </w:rPr>
      </w:pPr>
      <w:r w:rsidRPr="007E2CCE">
        <w:rPr>
          <w:rFonts w:cs="Times New Roman"/>
          <w:sz w:val="20"/>
          <w:szCs w:val="20"/>
          <w:lang w:val="en-US" w:eastAsia="en-US"/>
        </w:rPr>
        <w:t xml:space="preserve">Imam Abdallah Yousri </w:t>
      </w:r>
      <w:r>
        <w:rPr>
          <w:rFonts w:cs="Times New Roman"/>
          <w:sz w:val="20"/>
          <w:szCs w:val="20"/>
          <w:lang w:val="en-US" w:eastAsia="en-US"/>
        </w:rPr>
        <w:tab/>
      </w:r>
      <w:r>
        <w:rPr>
          <w:rFonts w:cs="Times New Roman"/>
          <w:sz w:val="20"/>
          <w:szCs w:val="20"/>
          <w:lang w:val="en-US" w:eastAsia="en-US"/>
        </w:rPr>
        <w:tab/>
      </w:r>
      <w:r w:rsidRPr="007E2CCE">
        <w:rPr>
          <w:rFonts w:cs="Times New Roman"/>
          <w:sz w:val="20"/>
          <w:szCs w:val="20"/>
          <w:lang w:val="en-US" w:eastAsia="en-US"/>
        </w:rPr>
        <w:t xml:space="preserve"> Ummah Mosque, Halifax</w:t>
      </w:r>
    </w:p>
    <w:p w14:paraId="28FB2740" w14:textId="61439C26" w:rsidR="007E2CCE" w:rsidRPr="007E2CCE" w:rsidRDefault="007E2CCE" w:rsidP="007E2CCE">
      <w:pPr>
        <w:widowControl w:val="0"/>
        <w:autoSpaceDE w:val="0"/>
        <w:autoSpaceDN w:val="0"/>
        <w:adjustRightInd w:val="0"/>
        <w:ind w:left="720"/>
        <w:rPr>
          <w:rFonts w:cs="Times New Roman"/>
          <w:sz w:val="20"/>
          <w:szCs w:val="20"/>
          <w:lang w:val="en-US" w:eastAsia="en-US"/>
        </w:rPr>
      </w:pPr>
      <w:r w:rsidRPr="007E2CCE">
        <w:rPr>
          <w:rFonts w:cs="Times New Roman"/>
          <w:sz w:val="20"/>
          <w:szCs w:val="20"/>
          <w:lang w:val="en-US" w:eastAsia="en-US"/>
        </w:rPr>
        <w:t xml:space="preserve">Stan Johnson </w:t>
      </w:r>
      <w:r>
        <w:rPr>
          <w:rFonts w:cs="Times New Roman"/>
          <w:sz w:val="20"/>
          <w:szCs w:val="20"/>
          <w:lang w:val="en-US" w:eastAsia="en-US"/>
        </w:rPr>
        <w:tab/>
      </w:r>
      <w:r>
        <w:rPr>
          <w:rFonts w:cs="Times New Roman"/>
          <w:sz w:val="20"/>
          <w:szCs w:val="20"/>
          <w:lang w:val="en-US" w:eastAsia="en-US"/>
        </w:rPr>
        <w:tab/>
      </w:r>
      <w:r>
        <w:rPr>
          <w:rFonts w:cs="Times New Roman"/>
          <w:sz w:val="20"/>
          <w:szCs w:val="20"/>
          <w:lang w:val="en-US" w:eastAsia="en-US"/>
        </w:rPr>
        <w:tab/>
      </w:r>
      <w:r w:rsidRPr="007E2CCE">
        <w:rPr>
          <w:rFonts w:cs="Times New Roman"/>
          <w:sz w:val="20"/>
          <w:szCs w:val="20"/>
          <w:lang w:val="en-US" w:eastAsia="en-US"/>
        </w:rPr>
        <w:t>Collaborative Environmental Planning Initiative, Cape Breton</w:t>
      </w:r>
    </w:p>
    <w:p w14:paraId="461D8BC1" w14:textId="61D621F8" w:rsidR="007E2CCE" w:rsidRPr="007E2CCE" w:rsidRDefault="007E2CCE" w:rsidP="007E2CCE">
      <w:pPr>
        <w:widowControl w:val="0"/>
        <w:autoSpaceDE w:val="0"/>
        <w:autoSpaceDN w:val="0"/>
        <w:adjustRightInd w:val="0"/>
        <w:ind w:left="720"/>
        <w:rPr>
          <w:rFonts w:cs="Times New Roman"/>
          <w:sz w:val="20"/>
          <w:szCs w:val="20"/>
          <w:lang w:val="en-US" w:eastAsia="en-US"/>
        </w:rPr>
      </w:pPr>
      <w:r w:rsidRPr="007E2CCE">
        <w:rPr>
          <w:rFonts w:cs="Times New Roman"/>
          <w:sz w:val="20"/>
          <w:szCs w:val="20"/>
          <w:lang w:val="en-US" w:eastAsia="en-US"/>
        </w:rPr>
        <w:t xml:space="preserve">Irene Woodard </w:t>
      </w:r>
      <w:r>
        <w:rPr>
          <w:rFonts w:cs="Times New Roman"/>
          <w:sz w:val="20"/>
          <w:szCs w:val="20"/>
          <w:lang w:val="en-US" w:eastAsia="en-US"/>
        </w:rPr>
        <w:tab/>
      </w:r>
      <w:r>
        <w:rPr>
          <w:rFonts w:cs="Times New Roman"/>
          <w:sz w:val="20"/>
          <w:szCs w:val="20"/>
          <w:lang w:val="en-US" w:eastAsia="en-US"/>
        </w:rPr>
        <w:tab/>
      </w:r>
      <w:r>
        <w:rPr>
          <w:rFonts w:cs="Times New Roman"/>
          <w:sz w:val="20"/>
          <w:szCs w:val="20"/>
          <w:lang w:val="en-US" w:eastAsia="en-US"/>
        </w:rPr>
        <w:tab/>
      </w:r>
      <w:proofErr w:type="spellStart"/>
      <w:r>
        <w:rPr>
          <w:rFonts w:cs="Times New Roman"/>
          <w:sz w:val="20"/>
          <w:szCs w:val="20"/>
          <w:lang w:val="en-US" w:eastAsia="en-US"/>
        </w:rPr>
        <w:t>GreenFaith</w:t>
      </w:r>
      <w:proofErr w:type="spellEnd"/>
      <w:r w:rsidRPr="007E2CCE">
        <w:rPr>
          <w:rFonts w:cs="Times New Roman"/>
          <w:sz w:val="20"/>
          <w:szCs w:val="20"/>
          <w:lang w:val="en-US" w:eastAsia="en-US"/>
        </w:rPr>
        <w:t xml:space="preserve"> Board </w:t>
      </w:r>
      <w:r>
        <w:rPr>
          <w:rFonts w:cs="Times New Roman"/>
          <w:sz w:val="20"/>
          <w:szCs w:val="20"/>
          <w:lang w:val="en-US" w:eastAsia="en-US"/>
        </w:rPr>
        <w:t>Vice Chair</w:t>
      </w:r>
      <w:r w:rsidRPr="007E2CCE">
        <w:rPr>
          <w:rFonts w:cs="Times New Roman"/>
          <w:sz w:val="20"/>
          <w:szCs w:val="20"/>
          <w:lang w:val="en-US" w:eastAsia="en-US"/>
        </w:rPr>
        <w:t>, NYC</w:t>
      </w:r>
    </w:p>
    <w:p w14:paraId="4296EAEA" w14:textId="4FD3EB39" w:rsidR="00E5274A" w:rsidRPr="007E2CCE" w:rsidRDefault="007E2CCE" w:rsidP="007E2CCE">
      <w:pPr>
        <w:ind w:left="720"/>
        <w:rPr>
          <w:sz w:val="20"/>
          <w:szCs w:val="20"/>
        </w:rPr>
      </w:pPr>
      <w:r w:rsidRPr="007E2CCE">
        <w:rPr>
          <w:rFonts w:cs="Times New Roman"/>
          <w:sz w:val="20"/>
          <w:szCs w:val="20"/>
          <w:lang w:val="en-US" w:eastAsia="en-US"/>
        </w:rPr>
        <w:t xml:space="preserve">Bill Martin </w:t>
      </w:r>
      <w:r>
        <w:rPr>
          <w:rFonts w:cs="Times New Roman"/>
          <w:sz w:val="20"/>
          <w:szCs w:val="20"/>
          <w:lang w:val="en-US" w:eastAsia="en-US"/>
        </w:rPr>
        <w:tab/>
      </w:r>
      <w:r>
        <w:rPr>
          <w:rFonts w:cs="Times New Roman"/>
          <w:sz w:val="20"/>
          <w:szCs w:val="20"/>
          <w:lang w:val="en-US" w:eastAsia="en-US"/>
        </w:rPr>
        <w:tab/>
      </w:r>
      <w:r>
        <w:rPr>
          <w:rFonts w:cs="Times New Roman"/>
          <w:sz w:val="20"/>
          <w:szCs w:val="20"/>
          <w:lang w:val="en-US" w:eastAsia="en-US"/>
        </w:rPr>
        <w:tab/>
      </w:r>
      <w:r w:rsidRPr="007E2CCE">
        <w:rPr>
          <w:rFonts w:cs="Times New Roman"/>
          <w:sz w:val="20"/>
          <w:szCs w:val="20"/>
          <w:lang w:val="en-US" w:eastAsia="en-US"/>
        </w:rPr>
        <w:t>Pastor, retired, Canadian Baptists of Atlantic Canada</w:t>
      </w:r>
    </w:p>
    <w:p w14:paraId="32BEF9BC" w14:textId="680D7952" w:rsidR="00E5274A" w:rsidRPr="00E5274A" w:rsidRDefault="007E2CCE">
      <w:pPr>
        <w:rPr>
          <w:sz w:val="22"/>
        </w:rPr>
      </w:pPr>
      <w:r>
        <w:rPr>
          <w:sz w:val="22"/>
        </w:rPr>
        <w:tab/>
      </w:r>
      <w:r w:rsidRPr="00C849E7">
        <w:rPr>
          <w:sz w:val="20"/>
        </w:rPr>
        <w:t xml:space="preserve">Dayle </w:t>
      </w:r>
      <w:proofErr w:type="spellStart"/>
      <w:r w:rsidRPr="00C849E7">
        <w:rPr>
          <w:sz w:val="20"/>
        </w:rPr>
        <w:t>Eshelby</w:t>
      </w:r>
      <w:proofErr w:type="spellEnd"/>
      <w:r w:rsidRPr="00C849E7">
        <w:rPr>
          <w:sz w:val="20"/>
        </w:rPr>
        <w:tab/>
      </w:r>
      <w:r w:rsidRPr="00C849E7">
        <w:rPr>
          <w:sz w:val="20"/>
        </w:rPr>
        <w:tab/>
      </w:r>
      <w:r w:rsidRPr="00C849E7">
        <w:rPr>
          <w:sz w:val="20"/>
        </w:rPr>
        <w:tab/>
      </w:r>
      <w:r w:rsidR="00C849E7" w:rsidRPr="00C849E7">
        <w:rPr>
          <w:sz w:val="20"/>
        </w:rPr>
        <w:t>Centre for Local Prosperity</w:t>
      </w:r>
    </w:p>
    <w:p w14:paraId="5CB7AABA" w14:textId="1408075C" w:rsidR="00AF6FFE" w:rsidRPr="009F4694" w:rsidRDefault="009F4694">
      <w:pPr>
        <w:rPr>
          <w:sz w:val="22"/>
        </w:rPr>
      </w:pPr>
      <w:r>
        <w:rPr>
          <w:b/>
          <w:i/>
          <w:sz w:val="22"/>
        </w:rPr>
        <w:tab/>
      </w:r>
      <w:r>
        <w:rPr>
          <w:sz w:val="22"/>
        </w:rPr>
        <w:t>Ethan Neville</w:t>
      </w:r>
      <w:r>
        <w:rPr>
          <w:sz w:val="22"/>
        </w:rPr>
        <w:tab/>
      </w:r>
      <w:r>
        <w:rPr>
          <w:sz w:val="22"/>
        </w:rPr>
        <w:tab/>
      </w:r>
      <w:r>
        <w:rPr>
          <w:sz w:val="22"/>
        </w:rPr>
        <w:tab/>
        <w:t>Artist, Filmmaker</w:t>
      </w:r>
    </w:p>
    <w:p w14:paraId="1784796B" w14:textId="77777777" w:rsidR="00862EA1" w:rsidRPr="00E5274A" w:rsidRDefault="00862EA1">
      <w:pPr>
        <w:rPr>
          <w:b/>
          <w:sz w:val="22"/>
        </w:rPr>
      </w:pPr>
      <w:r w:rsidRPr="00E5274A">
        <w:rPr>
          <w:b/>
          <w:i/>
          <w:sz w:val="22"/>
        </w:rPr>
        <w:lastRenderedPageBreak/>
        <w:t>For More Information</w:t>
      </w:r>
      <w:r w:rsidR="00FB5349" w:rsidRPr="00E5274A">
        <w:rPr>
          <w:b/>
          <w:i/>
          <w:sz w:val="22"/>
        </w:rPr>
        <w:t>:</w:t>
      </w:r>
      <w:r w:rsidRPr="00E5274A">
        <w:rPr>
          <w:b/>
          <w:i/>
          <w:sz w:val="22"/>
        </w:rPr>
        <w:t xml:space="preserve">  </w:t>
      </w:r>
      <w:r w:rsidR="00FB5349" w:rsidRPr="00E5274A">
        <w:rPr>
          <w:b/>
          <w:sz w:val="22"/>
        </w:rPr>
        <w:t xml:space="preserve"> </w:t>
      </w:r>
      <w:r w:rsidR="00977C86" w:rsidRPr="00E5274A">
        <w:rPr>
          <w:b/>
          <w:sz w:val="22"/>
        </w:rPr>
        <w:t xml:space="preserve"> </w:t>
      </w:r>
    </w:p>
    <w:p w14:paraId="5032B997" w14:textId="77777777" w:rsidR="00862EA1" w:rsidRPr="00E5274A" w:rsidRDefault="00862EA1">
      <w:pPr>
        <w:rPr>
          <w:sz w:val="22"/>
        </w:rPr>
      </w:pPr>
      <w:r w:rsidRPr="00E5274A">
        <w:rPr>
          <w:sz w:val="22"/>
        </w:rPr>
        <w:tab/>
      </w:r>
      <w:r w:rsidRPr="00E5274A">
        <w:rPr>
          <w:sz w:val="22"/>
        </w:rPr>
        <w:tab/>
      </w:r>
      <w:hyperlink r:id="rId7" w:history="1">
        <w:r w:rsidRPr="00E5274A">
          <w:rPr>
            <w:rStyle w:val="Hyperlink"/>
            <w:sz w:val="22"/>
          </w:rPr>
          <w:t>www.centreforlocalprosperity.ca</w:t>
        </w:r>
      </w:hyperlink>
    </w:p>
    <w:p w14:paraId="4506A6C7" w14:textId="77777777" w:rsidR="00977C86" w:rsidRPr="00E5274A" w:rsidRDefault="008F4E2C" w:rsidP="00862EA1">
      <w:pPr>
        <w:ind w:left="720" w:firstLine="720"/>
        <w:rPr>
          <w:sz w:val="22"/>
        </w:rPr>
      </w:pPr>
      <w:hyperlink r:id="rId8" w:history="1">
        <w:r w:rsidR="00977C86" w:rsidRPr="00E5274A">
          <w:rPr>
            <w:rStyle w:val="Hyperlink"/>
            <w:sz w:val="22"/>
          </w:rPr>
          <w:t>info@centreforlocalprosperity.ca</w:t>
        </w:r>
      </w:hyperlink>
      <w:r w:rsidR="00977C86" w:rsidRPr="00E5274A">
        <w:rPr>
          <w:sz w:val="22"/>
        </w:rPr>
        <w:t xml:space="preserve"> </w:t>
      </w:r>
    </w:p>
    <w:p w14:paraId="2B3900BA" w14:textId="77777777" w:rsidR="00862EA1" w:rsidRPr="00E5274A" w:rsidRDefault="00862EA1" w:rsidP="00862EA1">
      <w:pPr>
        <w:ind w:left="720" w:firstLine="720"/>
        <w:rPr>
          <w:sz w:val="22"/>
        </w:rPr>
      </w:pPr>
    </w:p>
    <w:p w14:paraId="44DDB0A5" w14:textId="77777777" w:rsidR="00862EA1" w:rsidRPr="00E5274A" w:rsidRDefault="00862EA1" w:rsidP="00862EA1">
      <w:pPr>
        <w:pStyle w:val="Normal1"/>
        <w:rPr>
          <w:b/>
          <w:i/>
          <w:sz w:val="22"/>
        </w:rPr>
      </w:pPr>
      <w:r w:rsidRPr="00E5274A">
        <w:rPr>
          <w:b/>
          <w:i/>
          <w:sz w:val="22"/>
        </w:rPr>
        <w:t>For Media Interviews, contact:</w:t>
      </w:r>
    </w:p>
    <w:p w14:paraId="07CE71F4" w14:textId="77777777" w:rsidR="00862EA1" w:rsidRPr="00E5274A" w:rsidRDefault="00862EA1" w:rsidP="00862EA1">
      <w:pPr>
        <w:pStyle w:val="Normal1"/>
        <w:rPr>
          <w:sz w:val="22"/>
        </w:rPr>
      </w:pPr>
      <w:r w:rsidRPr="00E5274A">
        <w:rPr>
          <w:sz w:val="22"/>
        </w:rPr>
        <w:t>Robert Cervelli:  902-222-4391, robert@centreforlocalprosperity.ca</w:t>
      </w:r>
    </w:p>
    <w:p w14:paraId="15F6401C" w14:textId="77777777" w:rsidR="00862EA1" w:rsidRPr="00E5274A" w:rsidRDefault="00862EA1" w:rsidP="00862EA1">
      <w:pPr>
        <w:pStyle w:val="Normal1"/>
        <w:rPr>
          <w:sz w:val="22"/>
        </w:rPr>
      </w:pPr>
      <w:r w:rsidRPr="00E5274A">
        <w:rPr>
          <w:sz w:val="22"/>
        </w:rPr>
        <w:t>Russell Daye:  902-240-1789, russelldaye@eastlink.ca</w:t>
      </w:r>
    </w:p>
    <w:p w14:paraId="23063AEE" w14:textId="77777777" w:rsidR="00862EA1" w:rsidRPr="00E5274A" w:rsidRDefault="00862EA1" w:rsidP="00862EA1">
      <w:pPr>
        <w:pStyle w:val="Normal1"/>
        <w:rPr>
          <w:sz w:val="22"/>
        </w:rPr>
      </w:pPr>
      <w:r w:rsidRPr="00E5274A">
        <w:rPr>
          <w:sz w:val="22"/>
        </w:rPr>
        <w:t>Cathy Martin:  902-229-3531, nsiten.cm@gmail.com</w:t>
      </w:r>
    </w:p>
    <w:p w14:paraId="410F7E40" w14:textId="77777777" w:rsidR="00862EA1" w:rsidRPr="00E5274A" w:rsidRDefault="00862EA1" w:rsidP="00862EA1">
      <w:pPr>
        <w:pStyle w:val="Normal1"/>
        <w:rPr>
          <w:sz w:val="22"/>
        </w:rPr>
      </w:pPr>
      <w:r w:rsidRPr="00E5274A">
        <w:rPr>
          <w:sz w:val="22"/>
        </w:rPr>
        <w:t>Christine Heming:  902-955-3056, christineheming@gmail.com</w:t>
      </w:r>
    </w:p>
    <w:p w14:paraId="0A6B2329" w14:textId="77777777" w:rsidR="00862EA1" w:rsidRPr="00E5274A" w:rsidRDefault="00862EA1" w:rsidP="00862EA1">
      <w:pPr>
        <w:pStyle w:val="Normal1"/>
        <w:rPr>
          <w:sz w:val="22"/>
        </w:rPr>
      </w:pPr>
      <w:r w:rsidRPr="00E5274A">
        <w:rPr>
          <w:sz w:val="22"/>
        </w:rPr>
        <w:t xml:space="preserve">James Drescher:  902-212-0361, jim@windhorsefarm.org </w:t>
      </w:r>
    </w:p>
    <w:p w14:paraId="4B30A16D" w14:textId="77777777" w:rsidR="00862EA1" w:rsidRPr="00E5274A" w:rsidRDefault="00862EA1" w:rsidP="00862EA1">
      <w:pPr>
        <w:ind w:left="720" w:firstLine="720"/>
        <w:rPr>
          <w:sz w:val="22"/>
        </w:rPr>
      </w:pPr>
    </w:p>
    <w:p w14:paraId="129BC02A" w14:textId="787A9396" w:rsidR="001D3B8A" w:rsidRPr="00E5274A" w:rsidRDefault="001D3B8A" w:rsidP="001D3B8A">
      <w:pPr>
        <w:rPr>
          <w:rFonts w:eastAsia="Times New Roman" w:cs="Times New Roman"/>
          <w:b/>
          <w:i/>
          <w:color w:val="000000"/>
          <w:sz w:val="22"/>
        </w:rPr>
      </w:pPr>
      <w:r w:rsidRPr="00E5274A">
        <w:rPr>
          <w:rFonts w:eastAsia="Times New Roman" w:cs="Times New Roman"/>
          <w:b/>
          <w:i/>
          <w:color w:val="000000"/>
          <w:sz w:val="22"/>
        </w:rPr>
        <w:t>Spiritual resources:</w:t>
      </w:r>
    </w:p>
    <w:p w14:paraId="42E6C40D" w14:textId="77777777" w:rsidR="00B62B13" w:rsidRPr="00E5274A" w:rsidRDefault="00B62B13" w:rsidP="001D3B8A">
      <w:pPr>
        <w:rPr>
          <w:rFonts w:eastAsia="Times New Roman" w:cs="Times New Roman"/>
          <w:color w:val="000000"/>
          <w:sz w:val="22"/>
        </w:rPr>
      </w:pPr>
    </w:p>
    <w:p w14:paraId="0FF3CF63" w14:textId="77777777" w:rsidR="007E2CCE" w:rsidRDefault="001D3B8A" w:rsidP="001D3B8A">
      <w:pPr>
        <w:rPr>
          <w:rStyle w:val="apple-converted-space"/>
          <w:rFonts w:eastAsia="Times New Roman" w:cs="Times New Roman"/>
          <w:color w:val="000000"/>
          <w:sz w:val="22"/>
        </w:rPr>
      </w:pPr>
      <w:r w:rsidRPr="00E5274A">
        <w:rPr>
          <w:rFonts w:eastAsia="Times New Roman" w:cs="Times New Roman"/>
          <w:color w:val="000000"/>
          <w:sz w:val="22"/>
        </w:rPr>
        <w:t>Season of Creation</w:t>
      </w:r>
      <w:r w:rsidRPr="00E5274A">
        <w:rPr>
          <w:rStyle w:val="apple-converted-space"/>
          <w:rFonts w:eastAsia="Times New Roman" w:cs="Times New Roman"/>
          <w:color w:val="000000"/>
          <w:sz w:val="22"/>
        </w:rPr>
        <w:t> </w:t>
      </w:r>
      <w:hyperlink r:id="rId9" w:history="1">
        <w:r w:rsidRPr="00E5274A">
          <w:rPr>
            <w:rStyle w:val="Hyperlink"/>
            <w:rFonts w:eastAsia="Times New Roman" w:cs="Times New Roman"/>
            <w:sz w:val="22"/>
          </w:rPr>
          <w:t>https://seasonofcreation.org/</w:t>
        </w:r>
      </w:hyperlink>
      <w:r w:rsidRPr="00E5274A">
        <w:rPr>
          <w:rFonts w:eastAsia="Times New Roman" w:cs="Times New Roman"/>
          <w:color w:val="000000"/>
          <w:sz w:val="22"/>
        </w:rPr>
        <w:t>   </w:t>
      </w:r>
      <w:r w:rsidRPr="00E5274A">
        <w:rPr>
          <w:rStyle w:val="apple-converted-space"/>
          <w:rFonts w:eastAsia="Times New Roman" w:cs="Times New Roman"/>
          <w:color w:val="000000"/>
          <w:sz w:val="22"/>
        </w:rPr>
        <w:t> </w:t>
      </w:r>
    </w:p>
    <w:p w14:paraId="7C27B4B1" w14:textId="1767CF1A" w:rsidR="001D3B8A" w:rsidRPr="00E5274A" w:rsidRDefault="008F4E2C" w:rsidP="001D3B8A">
      <w:pPr>
        <w:rPr>
          <w:rFonts w:eastAsia="Times New Roman" w:cs="Times New Roman"/>
          <w:color w:val="000000"/>
          <w:sz w:val="22"/>
        </w:rPr>
      </w:pPr>
      <w:hyperlink r:id="rId10" w:history="1">
        <w:r w:rsidR="001D3B8A" w:rsidRPr="00E5274A">
          <w:rPr>
            <w:rStyle w:val="Hyperlink"/>
            <w:rFonts w:eastAsia="Times New Roman" w:cs="Times New Roman"/>
            <w:sz w:val="22"/>
          </w:rPr>
          <w:t>https://seasonofcreation.com/worship-resources/liturgies/</w:t>
        </w:r>
      </w:hyperlink>
    </w:p>
    <w:p w14:paraId="1A4BD54D" w14:textId="77777777" w:rsidR="001D3B8A" w:rsidRPr="00E5274A" w:rsidRDefault="001D3B8A" w:rsidP="001D3B8A">
      <w:pPr>
        <w:rPr>
          <w:rFonts w:eastAsia="Times New Roman" w:cs="Times New Roman"/>
          <w:color w:val="000000"/>
          <w:sz w:val="22"/>
        </w:rPr>
      </w:pPr>
      <w:r w:rsidRPr="00E5274A">
        <w:rPr>
          <w:rFonts w:eastAsia="Times New Roman" w:cs="Times New Roman"/>
          <w:color w:val="000000"/>
          <w:sz w:val="22"/>
        </w:rPr>
        <w:t xml:space="preserve">Canadian </w:t>
      </w:r>
      <w:proofErr w:type="spellStart"/>
      <w:r w:rsidRPr="00E5274A">
        <w:rPr>
          <w:rFonts w:eastAsia="Times New Roman" w:cs="Times New Roman"/>
          <w:color w:val="000000"/>
          <w:sz w:val="22"/>
        </w:rPr>
        <w:t>Foodgrains</w:t>
      </w:r>
      <w:proofErr w:type="spellEnd"/>
      <w:r w:rsidRPr="00E5274A">
        <w:rPr>
          <w:rFonts w:eastAsia="Times New Roman" w:cs="Times New Roman"/>
          <w:color w:val="000000"/>
          <w:sz w:val="22"/>
        </w:rPr>
        <w:t xml:space="preserve"> Bank</w:t>
      </w:r>
      <w:r w:rsidRPr="00E5274A">
        <w:rPr>
          <w:rStyle w:val="apple-converted-space"/>
          <w:rFonts w:eastAsia="Times New Roman" w:cs="Times New Roman"/>
          <w:color w:val="000000"/>
          <w:sz w:val="22"/>
        </w:rPr>
        <w:t> </w:t>
      </w:r>
      <w:hyperlink r:id="rId11" w:history="1">
        <w:r w:rsidRPr="00E5274A">
          <w:rPr>
            <w:rStyle w:val="Hyperlink"/>
            <w:rFonts w:eastAsia="Times New Roman" w:cs="Times New Roman"/>
            <w:sz w:val="22"/>
          </w:rPr>
          <w:t>https://foodgrainsbank.ca/</w:t>
        </w:r>
      </w:hyperlink>
    </w:p>
    <w:p w14:paraId="6A42AD22" w14:textId="77777777" w:rsidR="001D3B8A" w:rsidRPr="00E5274A" w:rsidRDefault="001D3B8A" w:rsidP="001D3B8A">
      <w:pPr>
        <w:rPr>
          <w:rFonts w:eastAsia="Times New Roman" w:cs="Times New Roman"/>
          <w:color w:val="000000"/>
          <w:sz w:val="22"/>
        </w:rPr>
      </w:pPr>
      <w:r w:rsidRPr="00E5274A">
        <w:rPr>
          <w:rFonts w:eastAsia="Times New Roman" w:cs="Times New Roman"/>
          <w:color w:val="000000"/>
          <w:sz w:val="22"/>
        </w:rPr>
        <w:t>Faith Climate Action Week</w:t>
      </w:r>
      <w:r w:rsidRPr="00E5274A">
        <w:rPr>
          <w:rStyle w:val="apple-converted-space"/>
          <w:rFonts w:eastAsia="Times New Roman" w:cs="Times New Roman"/>
          <w:color w:val="000000"/>
          <w:sz w:val="22"/>
        </w:rPr>
        <w:t> </w:t>
      </w:r>
      <w:hyperlink r:id="rId12" w:anchor="targetText=Hindu%20Prayer,The%20supreme%20Lord%20is%20peace." w:history="1">
        <w:r w:rsidRPr="00E5274A">
          <w:rPr>
            <w:rStyle w:val="Hyperlink"/>
            <w:rFonts w:eastAsia="Times New Roman" w:cs="Times New Roman"/>
            <w:sz w:val="22"/>
          </w:rPr>
          <w:t>https://www.faithclimateactionweek.org/prayers-and-climate-blessings/#targetText=Hindu%20Prayer,The%20supreme%20Lord%20is%20peace.</w:t>
        </w:r>
      </w:hyperlink>
    </w:p>
    <w:p w14:paraId="1AF8DA1B" w14:textId="77777777" w:rsidR="001D3B8A" w:rsidRPr="00E5274A" w:rsidRDefault="001D3B8A" w:rsidP="001D3B8A">
      <w:pPr>
        <w:rPr>
          <w:rFonts w:eastAsia="Times New Roman" w:cs="Times New Roman"/>
          <w:color w:val="000000"/>
          <w:sz w:val="22"/>
        </w:rPr>
      </w:pPr>
      <w:r w:rsidRPr="00E5274A">
        <w:rPr>
          <w:rFonts w:eastAsia="Times New Roman" w:cs="Times New Roman"/>
          <w:color w:val="000000"/>
          <w:sz w:val="22"/>
        </w:rPr>
        <w:t>Green Faith Spiritual Resources</w:t>
      </w:r>
      <w:r w:rsidRPr="00E5274A">
        <w:rPr>
          <w:rStyle w:val="apple-converted-space"/>
          <w:rFonts w:eastAsia="Times New Roman" w:cs="Times New Roman"/>
          <w:color w:val="000000"/>
          <w:sz w:val="22"/>
        </w:rPr>
        <w:t> </w:t>
      </w:r>
      <w:hyperlink r:id="rId13" w:history="1">
        <w:r w:rsidRPr="00E5274A">
          <w:rPr>
            <w:rStyle w:val="Hyperlink"/>
            <w:rFonts w:eastAsia="Times New Roman" w:cs="Times New Roman"/>
            <w:sz w:val="22"/>
          </w:rPr>
          <w:t>https://greenfaith.org/ecospirituality</w:t>
        </w:r>
      </w:hyperlink>
    </w:p>
    <w:p w14:paraId="58113A58" w14:textId="77777777" w:rsidR="001D3B8A" w:rsidRPr="00E5274A" w:rsidRDefault="001D3B8A" w:rsidP="001D3B8A">
      <w:pPr>
        <w:ind w:firstLine="720"/>
      </w:pPr>
    </w:p>
    <w:sectPr w:rsidR="001D3B8A" w:rsidRPr="00E5274A" w:rsidSect="00C849E7">
      <w:headerReference w:type="first" r:id="rId14"/>
      <w:pgSz w:w="12240" w:h="15840"/>
      <w:pgMar w:top="1134" w:right="1134" w:bottom="102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040BD" w14:textId="77777777" w:rsidR="008F4E2C" w:rsidRDefault="008F4E2C" w:rsidP="00977C86">
      <w:r>
        <w:separator/>
      </w:r>
    </w:p>
  </w:endnote>
  <w:endnote w:type="continuationSeparator" w:id="0">
    <w:p w14:paraId="16A00359" w14:textId="77777777" w:rsidR="008F4E2C" w:rsidRDefault="008F4E2C" w:rsidP="0097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Palatino"/>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80735" w14:textId="77777777" w:rsidR="008F4E2C" w:rsidRDefault="008F4E2C" w:rsidP="00977C86">
      <w:r>
        <w:separator/>
      </w:r>
    </w:p>
  </w:footnote>
  <w:footnote w:type="continuationSeparator" w:id="0">
    <w:p w14:paraId="51246E57" w14:textId="77777777" w:rsidR="008F4E2C" w:rsidRDefault="008F4E2C" w:rsidP="0097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3CA3" w14:textId="77777777" w:rsidR="00AF6FFE" w:rsidRDefault="00AF6FFE">
    <w:pPr>
      <w:pStyle w:val="Header"/>
    </w:pPr>
    <w:r>
      <w:rPr>
        <w:noProof/>
        <w:lang w:val="en-US" w:eastAsia="en-US"/>
      </w:rPr>
      <w:drawing>
        <wp:inline distT="0" distB="0" distL="0" distR="0" wp14:anchorId="1E03F4CE" wp14:editId="18D34394">
          <wp:extent cx="3411621" cy="810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P Web Logo V6 - no address.png"/>
                  <pic:cNvPicPr/>
                </pic:nvPicPr>
                <pic:blipFill>
                  <a:blip r:embed="rId1">
                    <a:extLst>
                      <a:ext uri="{28A0092B-C50C-407E-A947-70E740481C1C}">
                        <a14:useLocalDpi xmlns:a14="http://schemas.microsoft.com/office/drawing/2010/main" val="0"/>
                      </a:ext>
                    </a:extLst>
                  </a:blip>
                  <a:stretch>
                    <a:fillRect/>
                  </a:stretch>
                </pic:blipFill>
                <pic:spPr>
                  <a:xfrm>
                    <a:off x="0" y="0"/>
                    <a:ext cx="3416248" cy="811359"/>
                  </a:xfrm>
                  <a:prstGeom prst="rect">
                    <a:avLst/>
                  </a:prstGeom>
                </pic:spPr>
              </pic:pic>
            </a:graphicData>
          </a:graphic>
        </wp:inline>
      </w:drawing>
    </w:r>
    <w:r>
      <w:rPr>
        <w:noProof/>
        <w:lang w:val="en-US" w:eastAsia="en-US"/>
      </w:rPr>
      <w:drawing>
        <wp:anchor distT="0" distB="0" distL="114300" distR="114300" simplePos="0" relativeHeight="251659264" behindDoc="0" locked="0" layoutInCell="1" allowOverlap="1" wp14:anchorId="7BD435D7" wp14:editId="17227856">
          <wp:simplePos x="0" y="0"/>
          <wp:positionH relativeFrom="column">
            <wp:posOffset>3653790</wp:posOffset>
          </wp:positionH>
          <wp:positionV relativeFrom="paragraph">
            <wp:posOffset>80010</wp:posOffset>
          </wp:positionV>
          <wp:extent cx="1708785" cy="612775"/>
          <wp:effectExtent l="0" t="0" r="0" b="0"/>
          <wp:wrapTight wrapText="bothSides">
            <wp:wrapPolygon edited="0">
              <wp:start x="12201" y="0"/>
              <wp:lineTo x="7064" y="2686"/>
              <wp:lineTo x="321" y="10744"/>
              <wp:lineTo x="321" y="17011"/>
              <wp:lineTo x="8348" y="19697"/>
              <wp:lineTo x="13164" y="20593"/>
              <wp:lineTo x="14769" y="20593"/>
              <wp:lineTo x="15732" y="19697"/>
              <wp:lineTo x="21191" y="16116"/>
              <wp:lineTo x="21191" y="7163"/>
              <wp:lineTo x="18943" y="2686"/>
              <wp:lineTo x="14448" y="0"/>
              <wp:lineTo x="122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ers_lodge_minds_over_matters (2).png"/>
                  <pic:cNvPicPr/>
                </pic:nvPicPr>
                <pic:blipFill>
                  <a:blip r:embed="rId2">
                    <a:extLst>
                      <a:ext uri="{28A0092B-C50C-407E-A947-70E740481C1C}">
                        <a14:useLocalDpi xmlns:a14="http://schemas.microsoft.com/office/drawing/2010/main" val="0"/>
                      </a:ext>
                    </a:extLst>
                  </a:blip>
                  <a:stretch>
                    <a:fillRect/>
                  </a:stretch>
                </pic:blipFill>
                <pic:spPr>
                  <a:xfrm>
                    <a:off x="0" y="0"/>
                    <a:ext cx="1708785" cy="612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7140"/>
    <w:multiLevelType w:val="multilevel"/>
    <w:tmpl w:val="0B9CA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ED3F38"/>
    <w:multiLevelType w:val="hybridMultilevel"/>
    <w:tmpl w:val="0E529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CE4697"/>
    <w:multiLevelType w:val="hybridMultilevel"/>
    <w:tmpl w:val="AE2EB8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86"/>
    <w:rsid w:val="0000520D"/>
    <w:rsid w:val="00144EDF"/>
    <w:rsid w:val="001B1C5C"/>
    <w:rsid w:val="001B64A4"/>
    <w:rsid w:val="001D3B8A"/>
    <w:rsid w:val="002B1328"/>
    <w:rsid w:val="00393D4D"/>
    <w:rsid w:val="004A5BAC"/>
    <w:rsid w:val="004B5BF7"/>
    <w:rsid w:val="00591954"/>
    <w:rsid w:val="00603CB1"/>
    <w:rsid w:val="007E2CCE"/>
    <w:rsid w:val="00803463"/>
    <w:rsid w:val="00862EA1"/>
    <w:rsid w:val="008F4E2C"/>
    <w:rsid w:val="00954DA0"/>
    <w:rsid w:val="00977C86"/>
    <w:rsid w:val="009D7BCF"/>
    <w:rsid w:val="009F4694"/>
    <w:rsid w:val="00AF3B44"/>
    <w:rsid w:val="00AF6FFE"/>
    <w:rsid w:val="00B20D70"/>
    <w:rsid w:val="00B35BD3"/>
    <w:rsid w:val="00B62B13"/>
    <w:rsid w:val="00C5319C"/>
    <w:rsid w:val="00C75447"/>
    <w:rsid w:val="00C849E7"/>
    <w:rsid w:val="00CB6793"/>
    <w:rsid w:val="00E433B9"/>
    <w:rsid w:val="00E5274A"/>
    <w:rsid w:val="00EA26A4"/>
    <w:rsid w:val="00EB19B9"/>
    <w:rsid w:val="00FB5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87E10"/>
  <w14:defaultImageDpi w14:val="300"/>
  <w15:docId w15:val="{F315E35E-6F65-F14D-8B6B-FBD44D54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C86"/>
    <w:rPr>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C86"/>
    <w:pPr>
      <w:tabs>
        <w:tab w:val="center" w:pos="4320"/>
        <w:tab w:val="right" w:pos="8640"/>
      </w:tabs>
    </w:pPr>
  </w:style>
  <w:style w:type="character" w:customStyle="1" w:styleId="HeaderChar">
    <w:name w:val="Header Char"/>
    <w:basedOn w:val="DefaultParagraphFont"/>
    <w:link w:val="Header"/>
    <w:uiPriority w:val="99"/>
    <w:rsid w:val="00977C86"/>
    <w:rPr>
      <w:lang w:val="en-CA" w:eastAsia="ja-JP"/>
    </w:rPr>
  </w:style>
  <w:style w:type="paragraph" w:styleId="Footer">
    <w:name w:val="footer"/>
    <w:basedOn w:val="Normal"/>
    <w:link w:val="FooterChar"/>
    <w:uiPriority w:val="99"/>
    <w:unhideWhenUsed/>
    <w:rsid w:val="00977C86"/>
    <w:pPr>
      <w:tabs>
        <w:tab w:val="center" w:pos="4320"/>
        <w:tab w:val="right" w:pos="8640"/>
      </w:tabs>
    </w:pPr>
  </w:style>
  <w:style w:type="character" w:customStyle="1" w:styleId="FooterChar">
    <w:name w:val="Footer Char"/>
    <w:basedOn w:val="DefaultParagraphFont"/>
    <w:link w:val="Footer"/>
    <w:uiPriority w:val="99"/>
    <w:rsid w:val="00977C86"/>
    <w:rPr>
      <w:lang w:val="en-CA" w:eastAsia="ja-JP"/>
    </w:rPr>
  </w:style>
  <w:style w:type="paragraph" w:styleId="BalloonText">
    <w:name w:val="Balloon Text"/>
    <w:basedOn w:val="Normal"/>
    <w:link w:val="BalloonTextChar"/>
    <w:uiPriority w:val="99"/>
    <w:semiHidden/>
    <w:unhideWhenUsed/>
    <w:rsid w:val="00977C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C86"/>
    <w:rPr>
      <w:rFonts w:ascii="Lucida Grande" w:hAnsi="Lucida Grande" w:cs="Lucida Grande"/>
      <w:sz w:val="18"/>
      <w:szCs w:val="18"/>
      <w:lang w:val="en-CA" w:eastAsia="ja-JP"/>
    </w:rPr>
  </w:style>
  <w:style w:type="character" w:styleId="Hyperlink">
    <w:name w:val="Hyperlink"/>
    <w:basedOn w:val="DefaultParagraphFont"/>
    <w:uiPriority w:val="99"/>
    <w:unhideWhenUsed/>
    <w:rsid w:val="00977C86"/>
    <w:rPr>
      <w:color w:val="0000FF" w:themeColor="hyperlink"/>
      <w:u w:val="single"/>
    </w:rPr>
  </w:style>
  <w:style w:type="paragraph" w:customStyle="1" w:styleId="Normal1">
    <w:name w:val="Normal1"/>
    <w:rsid w:val="00862EA1"/>
    <w:rPr>
      <w:rFonts w:ascii="Cambria" w:eastAsia="Cambria" w:hAnsi="Cambria" w:cs="Cambria"/>
      <w:lang w:val="en-CA"/>
    </w:rPr>
  </w:style>
  <w:style w:type="paragraph" w:styleId="ListParagraph">
    <w:name w:val="List Paragraph"/>
    <w:basedOn w:val="Normal"/>
    <w:uiPriority w:val="34"/>
    <w:qFormat/>
    <w:rsid w:val="00862EA1"/>
    <w:pPr>
      <w:ind w:left="720"/>
      <w:contextualSpacing/>
    </w:pPr>
    <w:rPr>
      <w:lang w:val="en-US" w:eastAsia="en-US"/>
    </w:rPr>
  </w:style>
  <w:style w:type="character" w:customStyle="1" w:styleId="apple-converted-space">
    <w:name w:val="apple-converted-space"/>
    <w:basedOn w:val="DefaultParagraphFont"/>
    <w:rsid w:val="001D3B8A"/>
  </w:style>
  <w:style w:type="character" w:styleId="FollowedHyperlink">
    <w:name w:val="FollowedHyperlink"/>
    <w:basedOn w:val="DefaultParagraphFont"/>
    <w:uiPriority w:val="99"/>
    <w:semiHidden/>
    <w:unhideWhenUsed/>
    <w:rsid w:val="00E52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49796">
      <w:bodyDiv w:val="1"/>
      <w:marLeft w:val="0"/>
      <w:marRight w:val="0"/>
      <w:marTop w:val="0"/>
      <w:marBottom w:val="0"/>
      <w:divBdr>
        <w:top w:val="none" w:sz="0" w:space="0" w:color="auto"/>
        <w:left w:val="none" w:sz="0" w:space="0" w:color="auto"/>
        <w:bottom w:val="none" w:sz="0" w:space="0" w:color="auto"/>
        <w:right w:val="none" w:sz="0" w:space="0" w:color="auto"/>
      </w:divBdr>
      <w:divsChild>
        <w:div w:id="1669871160">
          <w:marLeft w:val="0"/>
          <w:marRight w:val="0"/>
          <w:marTop w:val="0"/>
          <w:marBottom w:val="0"/>
          <w:divBdr>
            <w:top w:val="none" w:sz="0" w:space="0" w:color="auto"/>
            <w:left w:val="none" w:sz="0" w:space="0" w:color="auto"/>
            <w:bottom w:val="none" w:sz="0" w:space="0" w:color="auto"/>
            <w:right w:val="none" w:sz="0" w:space="0" w:color="auto"/>
          </w:divBdr>
        </w:div>
        <w:div w:id="675115751">
          <w:marLeft w:val="0"/>
          <w:marRight w:val="0"/>
          <w:marTop w:val="0"/>
          <w:marBottom w:val="0"/>
          <w:divBdr>
            <w:top w:val="none" w:sz="0" w:space="0" w:color="auto"/>
            <w:left w:val="none" w:sz="0" w:space="0" w:color="auto"/>
            <w:bottom w:val="none" w:sz="0" w:space="0" w:color="auto"/>
            <w:right w:val="none" w:sz="0" w:space="0" w:color="auto"/>
          </w:divBdr>
        </w:div>
        <w:div w:id="528252198">
          <w:marLeft w:val="0"/>
          <w:marRight w:val="0"/>
          <w:marTop w:val="0"/>
          <w:marBottom w:val="0"/>
          <w:divBdr>
            <w:top w:val="none" w:sz="0" w:space="0" w:color="auto"/>
            <w:left w:val="none" w:sz="0" w:space="0" w:color="auto"/>
            <w:bottom w:val="none" w:sz="0" w:space="0" w:color="auto"/>
            <w:right w:val="none" w:sz="0" w:space="0" w:color="auto"/>
          </w:divBdr>
        </w:div>
        <w:div w:id="983003382">
          <w:marLeft w:val="0"/>
          <w:marRight w:val="0"/>
          <w:marTop w:val="0"/>
          <w:marBottom w:val="0"/>
          <w:divBdr>
            <w:top w:val="none" w:sz="0" w:space="0" w:color="auto"/>
            <w:left w:val="none" w:sz="0" w:space="0" w:color="auto"/>
            <w:bottom w:val="none" w:sz="0" w:space="0" w:color="auto"/>
            <w:right w:val="none" w:sz="0" w:space="0" w:color="auto"/>
          </w:divBdr>
        </w:div>
        <w:div w:id="8421655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reforlocalprosperity.ca" TargetMode="External"/><Relationship Id="rId13" Type="http://schemas.openxmlformats.org/officeDocument/2006/relationships/hyperlink" Target="https://greenfaith.org/ecospirituality" TargetMode="External"/><Relationship Id="rId3" Type="http://schemas.openxmlformats.org/officeDocument/2006/relationships/settings" Target="settings.xml"/><Relationship Id="rId7" Type="http://schemas.openxmlformats.org/officeDocument/2006/relationships/hyperlink" Target="http://www.centreforlocalprosperity.ca" TargetMode="External"/><Relationship Id="rId12" Type="http://schemas.openxmlformats.org/officeDocument/2006/relationships/hyperlink" Target="https://www.faithclimateactionweek.org/prayers-and-climate-blessin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odgrainsbank.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asonofcreation.com/worship-resources/liturgies/" TargetMode="External"/><Relationship Id="rId4" Type="http://schemas.openxmlformats.org/officeDocument/2006/relationships/webSettings" Target="webSettings.xml"/><Relationship Id="rId9" Type="http://schemas.openxmlformats.org/officeDocument/2006/relationships/hyperlink" Target="https://seasonofcreation.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6453</Characters>
  <Application>Microsoft Office Word</Application>
  <DocSecurity>0</DocSecurity>
  <Lines>53</Lines>
  <Paragraphs>15</Paragraphs>
  <ScaleCrop>false</ScaleCrop>
  <Company>UniQuest Technology Group Inc.</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Cervelli</dc:creator>
  <cp:keywords/>
  <dc:description/>
  <cp:lastModifiedBy>Catherine Eaton</cp:lastModifiedBy>
  <cp:revision>2</cp:revision>
  <cp:lastPrinted>2019-09-25T10:45:00Z</cp:lastPrinted>
  <dcterms:created xsi:type="dcterms:W3CDTF">2019-11-09T18:20:00Z</dcterms:created>
  <dcterms:modified xsi:type="dcterms:W3CDTF">2019-11-09T18:20:00Z</dcterms:modified>
</cp:coreProperties>
</file>